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F4" w:rsidRDefault="00A850F4">
      <w:pPr>
        <w:ind w:right="-907"/>
        <w:jc w:val="both"/>
        <w:rPr>
          <w:rFonts w:ascii="Lucida Sans" w:hAnsi="Lucida Sans"/>
          <w:b/>
          <w:bCs/>
          <w:i/>
          <w:iCs/>
        </w:rPr>
      </w:pPr>
      <w:r>
        <w:rPr>
          <w:noProof/>
        </w:rPr>
        <w:pict>
          <v:group id="_x0000_s1026" style="position:absolute;left:0;text-align:left;margin-left:-36pt;margin-top:-45pt;width:558pt;height:108pt;z-index:251658240" coordorigin="340,179" coordsize="11160,2700">
            <v:rect id="_x0000_s1027" style="position:absolute;left:340;top:179;width:11160;height:2700" fillcolor="#969696" strokeweight="3pt">
              <v:fill r:id="rId7" o:title="" type="pattern"/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526;top:397;width:5743;height:2122">
              <v:textbox style="mso-next-textbox:#_x0000_s1028">
                <w:txbxContent>
                  <w:p w:rsidR="00A850F4" w:rsidRPr="00F47AEA" w:rsidRDefault="00A850F4">
                    <w:pPr>
                      <w:pStyle w:val="Heading1"/>
                      <w:rPr>
                        <w:rFonts w:ascii="Elephant" w:hAnsi="Elephant"/>
                        <w:b w:val="0"/>
                        <w:bCs w:val="0"/>
                        <w:smallCaps/>
                        <w:shadow/>
                        <w:sz w:val="20"/>
                        <w:szCs w:val="20"/>
                      </w:rPr>
                    </w:pPr>
                    <w:r w:rsidRPr="00F47AEA">
                      <w:rPr>
                        <w:rFonts w:ascii="Elephant" w:hAnsi="Elephant"/>
                        <w:b w:val="0"/>
                        <w:bCs w:val="0"/>
                        <w:smallCaps/>
                        <w:shadow/>
                        <w:sz w:val="20"/>
                        <w:szCs w:val="20"/>
                      </w:rPr>
                      <w:t>REPUBLIQUE TUNISIENNE</w:t>
                    </w:r>
                  </w:p>
                  <w:p w:rsidR="00A850F4" w:rsidRPr="00F47AEA" w:rsidRDefault="00A850F4">
                    <w:pPr>
                      <w:pStyle w:val="Heading1"/>
                      <w:rPr>
                        <w:rFonts w:ascii="Elephant" w:hAnsi="Elephant"/>
                        <w:b w:val="0"/>
                        <w:bCs w:val="0"/>
                        <w:shadow/>
                        <w:sz w:val="20"/>
                        <w:szCs w:val="20"/>
                      </w:rPr>
                    </w:pPr>
                    <w:r w:rsidRPr="00F47AEA">
                      <w:rPr>
                        <w:rFonts w:ascii="Elephant" w:hAnsi="Elephant"/>
                        <w:b w:val="0"/>
                        <w:bCs w:val="0"/>
                        <w:smallCaps/>
                        <w:shadow/>
                        <w:sz w:val="20"/>
                        <w:szCs w:val="20"/>
                      </w:rPr>
                      <w:t xml:space="preserve">MINISTERE DE L’EDUCATION </w:t>
                    </w:r>
                  </w:p>
                  <w:p w:rsidR="00A850F4" w:rsidRPr="00A116E1" w:rsidRDefault="00A850F4" w:rsidP="00F47AEA">
                    <w:pPr>
                      <w:pStyle w:val="Heading3"/>
                      <w:rPr>
                        <w:rFonts w:ascii="Elephant" w:hAnsi="Elephant" w:cs="Arial"/>
                        <w:b w:val="0"/>
                        <w:i w:val="0"/>
                        <w:iCs w:val="0"/>
                        <w:shadow/>
                        <w:sz w:val="20"/>
                        <w:szCs w:val="20"/>
                      </w:rPr>
                    </w:pPr>
                    <w:r w:rsidRPr="00A116E1">
                      <w:rPr>
                        <w:rFonts w:ascii="Elephant" w:hAnsi="Elephant" w:cs="Arial"/>
                        <w:b w:val="0"/>
                        <w:i w:val="0"/>
                        <w:iCs w:val="0"/>
                        <w:shadow/>
                        <w:sz w:val="20"/>
                        <w:szCs w:val="20"/>
                      </w:rPr>
                      <w:t>Lycées</w:t>
                    </w:r>
                    <w:r>
                      <w:rPr>
                        <w:rFonts w:ascii="Elephant" w:hAnsi="Elephant" w:cs="Arial"/>
                        <w:b w:val="0"/>
                        <w:i w:val="0"/>
                        <w:iCs w:val="0"/>
                        <w:shadow/>
                        <w:sz w:val="20"/>
                        <w:szCs w:val="20"/>
                      </w:rPr>
                      <w:t xml:space="preserve"> </w:t>
                    </w:r>
                    <w:r w:rsidRPr="00A116E1">
                      <w:rPr>
                        <w:rFonts w:ascii="Elephant" w:hAnsi="Elephant" w:cs="Arial"/>
                        <w:b w:val="0"/>
                        <w:i w:val="0"/>
                        <w:iCs w:val="0"/>
                        <w:shadow/>
                        <w:sz w:val="20"/>
                        <w:szCs w:val="20"/>
                      </w:rPr>
                      <w:t>: Houmet Souk, Hannibal</w:t>
                    </w:r>
                    <w:r>
                      <w:rPr>
                        <w:rFonts w:ascii="Elephant" w:hAnsi="Elephant" w:cs="Arial"/>
                        <w:b w:val="0"/>
                        <w:i w:val="0"/>
                        <w:iCs w:val="0"/>
                        <w:shadow/>
                        <w:sz w:val="20"/>
                        <w:szCs w:val="20"/>
                      </w:rPr>
                      <w:t>,</w:t>
                    </w:r>
                    <w:r w:rsidRPr="00A116E1">
                      <w:rPr>
                        <w:rFonts w:ascii="Elephant" w:hAnsi="Elephant" w:cs="Arial"/>
                        <w:b w:val="0"/>
                        <w:i w:val="0"/>
                        <w:iCs w:val="0"/>
                        <w:shadow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Elephant" w:hAnsi="Elephant" w:cs="Arial"/>
                        <w:b w:val="0"/>
                        <w:i w:val="0"/>
                        <w:iCs w:val="0"/>
                        <w:shadow/>
                        <w:sz w:val="20"/>
                        <w:szCs w:val="20"/>
                      </w:rPr>
                      <w:t>Ibn Arafa</w:t>
                    </w:r>
                  </w:p>
                  <w:p w:rsidR="00A850F4" w:rsidRDefault="00A850F4">
                    <w:pPr>
                      <w:pStyle w:val="Heading3"/>
                      <w:rPr>
                        <w:rFonts w:ascii="Book Antiqua" w:hAnsi="Book Antiqua"/>
                        <w:i w:val="0"/>
                        <w:iCs w:val="0"/>
                        <w:shadow/>
                        <w:sz w:val="18"/>
                      </w:rPr>
                    </w:pPr>
                    <w:r>
                      <w:rPr>
                        <w:rFonts w:ascii="Book Antiqua" w:hAnsi="Book Antiqua" w:cs="Arial"/>
                        <w:i w:val="0"/>
                        <w:iCs w:val="0"/>
                        <w:shadow/>
                        <w:sz w:val="18"/>
                        <w:szCs w:val="18"/>
                      </w:rPr>
                      <w:sym w:font="Wingdings" w:char="F076"/>
                    </w:r>
                    <w:r>
                      <w:rPr>
                        <w:rFonts w:ascii="Book Antiqua" w:hAnsi="Book Antiqua" w:cs="Arial"/>
                        <w:i w:val="0"/>
                        <w:iCs w:val="0"/>
                        <w:shadow/>
                        <w:sz w:val="18"/>
                      </w:rPr>
                      <w:t xml:space="preserve"> </w:t>
                    </w:r>
                    <w:r>
                      <w:rPr>
                        <w:rFonts w:ascii="Book Antiqua" w:hAnsi="Book Antiqua" w:cs="Arial"/>
                        <w:i w:val="0"/>
                        <w:iCs w:val="0"/>
                        <w:shadow/>
                        <w:sz w:val="18"/>
                        <w:szCs w:val="18"/>
                      </w:rPr>
                      <w:sym w:font="Wingdings" w:char="F076"/>
                    </w:r>
                    <w:r>
                      <w:rPr>
                        <w:rFonts w:ascii="Book Antiqua" w:hAnsi="Book Antiqua" w:cs="Arial"/>
                        <w:i w:val="0"/>
                        <w:iCs w:val="0"/>
                        <w:shadow/>
                        <w:sz w:val="18"/>
                      </w:rPr>
                      <w:t xml:space="preserve"> </w:t>
                    </w:r>
                    <w:r>
                      <w:rPr>
                        <w:rFonts w:ascii="Book Antiqua" w:hAnsi="Book Antiqua" w:cs="Arial"/>
                        <w:i w:val="0"/>
                        <w:iCs w:val="0"/>
                        <w:shadow/>
                        <w:sz w:val="18"/>
                        <w:szCs w:val="18"/>
                      </w:rPr>
                      <w:sym w:font="Wingdings" w:char="F076"/>
                    </w:r>
                    <w:r>
                      <w:rPr>
                        <w:rFonts w:ascii="Book Antiqua" w:hAnsi="Book Antiqua"/>
                        <w:i w:val="0"/>
                        <w:iCs w:val="0"/>
                        <w:shadow/>
                        <w:sz w:val="18"/>
                      </w:rPr>
                      <w:t xml:space="preserve"> </w:t>
                    </w:r>
                  </w:p>
                  <w:p w:rsidR="00A850F4" w:rsidRPr="00570023" w:rsidRDefault="00A850F4" w:rsidP="001263A3">
                    <w:pPr>
                      <w:pStyle w:val="Heading2"/>
                      <w:rPr>
                        <w:rFonts w:ascii="Stencil" w:hAnsi="Stencil"/>
                        <w:shadow/>
                        <w:sz w:val="36"/>
                        <w:szCs w:val="36"/>
                      </w:rPr>
                    </w:pPr>
                    <w:r w:rsidRPr="00570023">
                      <w:rPr>
                        <w:rFonts w:ascii="Stencil" w:hAnsi="Stencil"/>
                        <w:shadow/>
                        <w:sz w:val="36"/>
                        <w:szCs w:val="36"/>
                      </w:rPr>
                      <w:t xml:space="preserve">Devoir de </w:t>
                    </w:r>
                    <w:r>
                      <w:rPr>
                        <w:rFonts w:ascii="Stencil" w:hAnsi="Stencil"/>
                        <w:shadow/>
                        <w:sz w:val="36"/>
                        <w:szCs w:val="36"/>
                      </w:rPr>
                      <w:t>synthèse</w:t>
                    </w:r>
                    <w:r w:rsidRPr="00570023">
                      <w:rPr>
                        <w:rFonts w:ascii="Stencil" w:hAnsi="Stencil"/>
                        <w:shadow/>
                        <w:sz w:val="36"/>
                        <w:szCs w:val="36"/>
                      </w:rPr>
                      <w:t xml:space="preserve"> N°</w:t>
                    </w:r>
                    <w:r>
                      <w:rPr>
                        <w:rFonts w:ascii="Stencil" w:hAnsi="Stencil"/>
                        <w:shadow/>
                        <w:sz w:val="36"/>
                        <w:szCs w:val="36"/>
                      </w:rPr>
                      <w:t>3</w:t>
                    </w:r>
                  </w:p>
                  <w:p w:rsidR="00A850F4" w:rsidRPr="001263A3" w:rsidRDefault="00A850F4" w:rsidP="001263A3">
                    <w:pPr>
                      <w:pStyle w:val="Heading1"/>
                    </w:pPr>
                  </w:p>
                </w:txbxContent>
              </v:textbox>
            </v:shape>
            <v:shape id="_x0000_s1029" type="#_x0000_t176" style="position:absolute;left:6277;top:359;width:5040;height:2160">
              <v:textbox style="mso-next-textbox:#_x0000_s1029">
                <w:txbxContent>
                  <w:p w:rsidR="00A850F4" w:rsidRPr="00A116E1" w:rsidRDefault="00A850F4" w:rsidP="00D90B9D">
                    <w:pPr>
                      <w:rPr>
                        <w:rFonts w:ascii="Elephant" w:hAnsi="Elephant"/>
                        <w:bCs/>
                        <w:shadow/>
                        <w:sz w:val="22"/>
                        <w:szCs w:val="22"/>
                      </w:rPr>
                    </w:pPr>
                    <w:r w:rsidRPr="00A116E1">
                      <w:rPr>
                        <w:rFonts w:ascii="Elephant" w:hAnsi="Elephant"/>
                        <w:bCs/>
                        <w:shadow/>
                        <w:sz w:val="22"/>
                        <w:szCs w:val="22"/>
                      </w:rPr>
                      <w:t>SECTION : 4</w:t>
                    </w:r>
                    <w:r w:rsidRPr="00A116E1">
                      <w:rPr>
                        <w:rFonts w:ascii="Elephant" w:hAnsi="Elephant"/>
                        <w:bCs/>
                        <w:shadow/>
                        <w:sz w:val="22"/>
                        <w:szCs w:val="22"/>
                        <w:vertAlign w:val="superscript"/>
                      </w:rPr>
                      <w:t>ième</w:t>
                    </w:r>
                    <w:r w:rsidRPr="00A116E1">
                      <w:rPr>
                        <w:rFonts w:ascii="Elephant" w:hAnsi="Elephant"/>
                        <w:bCs/>
                        <w:shadow/>
                        <w:sz w:val="22"/>
                        <w:szCs w:val="22"/>
                      </w:rPr>
                      <w:t xml:space="preserve"> Scientifique.</w:t>
                    </w:r>
                  </w:p>
                  <w:p w:rsidR="00A850F4" w:rsidRPr="00A116E1" w:rsidRDefault="00A850F4">
                    <w:pPr>
                      <w:rPr>
                        <w:rFonts w:ascii="Elephant" w:hAnsi="Elephant"/>
                        <w:bCs/>
                        <w:smallCaps/>
                        <w:shadow/>
                        <w:sz w:val="22"/>
                        <w:szCs w:val="22"/>
                      </w:rPr>
                    </w:pPr>
                    <w:r w:rsidRPr="00A116E1">
                      <w:rPr>
                        <w:rFonts w:ascii="Elephant" w:hAnsi="Elephant"/>
                        <w:bCs/>
                        <w:smallCaps/>
                        <w:shadow/>
                        <w:sz w:val="22"/>
                        <w:szCs w:val="22"/>
                      </w:rPr>
                      <w:t>Epreuve : Informatique</w:t>
                    </w:r>
                  </w:p>
                  <w:p w:rsidR="00A850F4" w:rsidRPr="00A116E1" w:rsidRDefault="00A850F4" w:rsidP="0050719A">
                    <w:pPr>
                      <w:pStyle w:val="Heading5"/>
                      <w:rPr>
                        <w:rFonts w:ascii="Elephant" w:hAnsi="Elephant"/>
                        <w:b w:val="0"/>
                        <w:bCs/>
                        <w:smallCaps/>
                        <w:shadow/>
                        <w:sz w:val="22"/>
                        <w:szCs w:val="22"/>
                      </w:rPr>
                    </w:pPr>
                    <w:r>
                      <w:rPr>
                        <w:rFonts w:ascii="Elephant" w:hAnsi="Elephant"/>
                        <w:b w:val="0"/>
                        <w:bCs/>
                        <w:smallCaps/>
                        <w:shadow/>
                        <w:sz w:val="22"/>
                        <w:szCs w:val="22"/>
                      </w:rPr>
                      <w:t xml:space="preserve">Durée : </w:t>
                    </w:r>
                    <w:r w:rsidRPr="00B72CA1">
                      <w:rPr>
                        <w:rFonts w:ascii="Elephant" w:hAnsi="Elephant"/>
                        <w:b w:val="0"/>
                        <w:bCs/>
                        <w:smallCaps/>
                        <w:shadow/>
                        <w:sz w:val="22"/>
                        <w:szCs w:val="22"/>
                      </w:rPr>
                      <w:t>1</w:t>
                    </w:r>
                    <w:r w:rsidRPr="00B72CA1">
                      <w:rPr>
                        <w:rFonts w:ascii="Elephant" w:hAnsi="Elephant"/>
                        <w:b w:val="0"/>
                        <w:bCs/>
                        <w:shadow/>
                        <w:sz w:val="22"/>
                        <w:szCs w:val="22"/>
                      </w:rPr>
                      <w:t xml:space="preserve"> H 30</w:t>
                    </w:r>
                  </w:p>
                  <w:p w:rsidR="00A850F4" w:rsidRPr="00A116E1" w:rsidRDefault="00A850F4" w:rsidP="0050719A">
                    <w:pPr>
                      <w:rPr>
                        <w:rFonts w:ascii="Elephant" w:hAnsi="Elephant"/>
                        <w:bCs/>
                        <w:shadow/>
                        <w:sz w:val="22"/>
                        <w:szCs w:val="22"/>
                      </w:rPr>
                    </w:pPr>
                    <w:r w:rsidRPr="00A116E1">
                      <w:rPr>
                        <w:rFonts w:ascii="Elephant" w:hAnsi="Elephant"/>
                        <w:bCs/>
                        <w:smallCaps/>
                        <w:shadow/>
                        <w:sz w:val="22"/>
                        <w:szCs w:val="22"/>
                      </w:rPr>
                      <w:t>Coefficient </w:t>
                    </w:r>
                    <w:r w:rsidRPr="00A116E1">
                      <w:rPr>
                        <w:rFonts w:ascii="Elephant" w:hAnsi="Elephant"/>
                        <w:bCs/>
                        <w:shadow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Elephant" w:hAnsi="Elephant"/>
                        <w:bCs/>
                        <w:shadow/>
                        <w:sz w:val="22"/>
                        <w:szCs w:val="22"/>
                      </w:rPr>
                      <w:t>1</w:t>
                    </w:r>
                  </w:p>
                  <w:p w:rsidR="00A850F4" w:rsidRPr="00F47AEA" w:rsidRDefault="00A850F4" w:rsidP="001263A3">
                    <w:pPr>
                      <w:rPr>
                        <w:rFonts w:ascii="Elephant" w:hAnsi="Elephant"/>
                        <w:bCs/>
                        <w:sz w:val="20"/>
                        <w:szCs w:val="20"/>
                      </w:rPr>
                    </w:pPr>
                    <w:r w:rsidRPr="00F47AEA">
                      <w:rPr>
                        <w:rFonts w:ascii="Elephant" w:hAnsi="Elephant"/>
                        <w:bCs/>
                        <w:shadow/>
                        <w:sz w:val="20"/>
                        <w:szCs w:val="20"/>
                      </w:rPr>
                      <w:t>DATE : 13/Mai /2014</w:t>
                    </w:r>
                  </w:p>
                </w:txbxContent>
              </v:textbox>
            </v:shape>
          </v:group>
        </w:pict>
      </w:r>
    </w:p>
    <w:p w:rsidR="00A850F4" w:rsidRPr="0086146C" w:rsidRDefault="00A850F4">
      <w:pPr>
        <w:jc w:val="both"/>
        <w:rPr>
          <w:rFonts w:ascii="Old English Text MT" w:hAnsi="Old English Text MT"/>
          <w:sz w:val="22"/>
          <w:szCs w:val="22"/>
          <w:u w:val="single"/>
        </w:rPr>
      </w:pPr>
    </w:p>
    <w:p w:rsidR="00A850F4" w:rsidRDefault="00A850F4" w:rsidP="00B77B76">
      <w:pPr>
        <w:rPr>
          <w:rFonts w:ascii="Elephant" w:hAnsi="Elephant"/>
          <w:u w:val="single"/>
        </w:rPr>
      </w:pPr>
    </w:p>
    <w:tbl>
      <w:tblPr>
        <w:tblpPr w:leftFromText="141" w:rightFromText="141" w:vertAnchor="page" w:horzAnchor="margin" w:tblpXSpec="center" w:tblpY="2395"/>
        <w:tblW w:w="110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80"/>
        <w:gridCol w:w="2410"/>
      </w:tblGrid>
      <w:tr w:rsidR="00A850F4" w:rsidRPr="0086146C" w:rsidTr="00F47AEA">
        <w:trPr>
          <w:trHeight w:val="346"/>
        </w:trPr>
        <w:tc>
          <w:tcPr>
            <w:tcW w:w="8680" w:type="dxa"/>
          </w:tcPr>
          <w:p w:rsidR="00A850F4" w:rsidRPr="0086146C" w:rsidRDefault="00A850F4" w:rsidP="00F47AEA">
            <w:pPr>
              <w:jc w:val="both"/>
              <w:rPr>
                <w:rFonts w:ascii="Ravie" w:hAnsi="Ravie"/>
              </w:rPr>
            </w:pPr>
            <w:r w:rsidRPr="007219CD">
              <w:rPr>
                <w:rFonts w:ascii="Elephant" w:hAnsi="Elephant"/>
                <w:sz w:val="22"/>
                <w:szCs w:val="22"/>
              </w:rPr>
              <w:t>Nom</w:t>
            </w:r>
            <w:r w:rsidRPr="0086146C">
              <w:rPr>
                <w:rFonts w:ascii="Ravie" w:hAnsi="Ravie"/>
                <w:sz w:val="22"/>
                <w:szCs w:val="22"/>
              </w:rPr>
              <w:t> </w:t>
            </w:r>
            <w:r w:rsidRPr="0086146C">
              <w:rPr>
                <w:rFonts w:ascii="Book Antiqua" w:hAnsi="Book Antiqua"/>
                <w:sz w:val="22"/>
                <w:szCs w:val="22"/>
              </w:rPr>
              <w:t>:</w:t>
            </w:r>
            <w:r w:rsidRPr="00FB4D54">
              <w:rPr>
                <w:sz w:val="16"/>
                <w:szCs w:val="16"/>
              </w:rPr>
              <w:t>……………..……….…</w:t>
            </w:r>
            <w:r>
              <w:rPr>
                <w:sz w:val="16"/>
                <w:szCs w:val="16"/>
              </w:rPr>
              <w:t> ………………..</w:t>
            </w:r>
            <w:r w:rsidRPr="00FB4D54">
              <w:rPr>
                <w:sz w:val="16"/>
                <w:szCs w:val="16"/>
              </w:rPr>
              <w:t>…….……</w:t>
            </w:r>
            <w:r w:rsidRPr="00FB4D54">
              <w:rPr>
                <w:rFonts w:ascii="Elephant" w:hAnsi="Elephant"/>
                <w:sz w:val="16"/>
                <w:szCs w:val="16"/>
              </w:rPr>
              <w:t xml:space="preserve"> </w:t>
            </w:r>
            <w:r w:rsidRPr="007219CD">
              <w:rPr>
                <w:rFonts w:ascii="Elephant" w:hAnsi="Elephant"/>
                <w:sz w:val="22"/>
                <w:szCs w:val="22"/>
              </w:rPr>
              <w:t>Prénom</w:t>
            </w:r>
            <w:r w:rsidRPr="0086146C">
              <w:rPr>
                <w:rFonts w:ascii="Ravie" w:hAnsi="Ravie"/>
                <w:sz w:val="22"/>
                <w:szCs w:val="22"/>
              </w:rPr>
              <w:t> </w:t>
            </w:r>
            <w:r w:rsidRPr="00301E43">
              <w:rPr>
                <w:sz w:val="22"/>
                <w:szCs w:val="22"/>
              </w:rPr>
              <w:t>:</w:t>
            </w:r>
            <w:r w:rsidRPr="00FB4D54">
              <w:rPr>
                <w:sz w:val="16"/>
                <w:szCs w:val="16"/>
              </w:rPr>
              <w:t>……..…...…</w:t>
            </w:r>
            <w:r>
              <w:rPr>
                <w:sz w:val="16"/>
                <w:szCs w:val="16"/>
              </w:rPr>
              <w:t>………….….</w:t>
            </w:r>
            <w:r w:rsidRPr="00FB4D54">
              <w:rPr>
                <w:sz w:val="16"/>
                <w:szCs w:val="16"/>
              </w:rPr>
              <w:t>..………</w:t>
            </w:r>
            <w:r w:rsidRPr="00C94554">
              <w:rPr>
                <w:rFonts w:ascii="Elephant" w:hAnsi="Elephant"/>
                <w:sz w:val="22"/>
                <w:szCs w:val="22"/>
              </w:rPr>
              <w:t>4</w:t>
            </w:r>
            <w:r w:rsidRPr="00C94554">
              <w:rPr>
                <w:rFonts w:ascii="Elephant" w:hAnsi="Elephant"/>
                <w:sz w:val="22"/>
                <w:szCs w:val="22"/>
                <w:vertAlign w:val="superscript"/>
              </w:rPr>
              <w:t>ième</w:t>
            </w:r>
            <w:r w:rsidRPr="00FB4D54">
              <w:rPr>
                <w:rFonts w:ascii="Elephant" w:hAnsi="Elephant"/>
                <w:sz w:val="16"/>
                <w:szCs w:val="16"/>
              </w:rPr>
              <w:t xml:space="preserve"> </w:t>
            </w:r>
            <w:r w:rsidRPr="00FB4D54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…..</w:t>
            </w:r>
            <w:r w:rsidRPr="00FB4D54">
              <w:rPr>
                <w:sz w:val="16"/>
                <w:szCs w:val="16"/>
              </w:rPr>
              <w:t>…</w:t>
            </w:r>
          </w:p>
        </w:tc>
        <w:tc>
          <w:tcPr>
            <w:tcW w:w="2410" w:type="dxa"/>
          </w:tcPr>
          <w:p w:rsidR="00A850F4" w:rsidRPr="0086146C" w:rsidRDefault="00A850F4" w:rsidP="00F47AEA">
            <w:pPr>
              <w:jc w:val="both"/>
              <w:rPr>
                <w:rFonts w:ascii="Ravie" w:hAnsi="Ravie"/>
              </w:rPr>
            </w:pPr>
            <w:r w:rsidRPr="0086146C">
              <w:rPr>
                <w:rFonts w:ascii="Ravie" w:hAnsi="Ravie"/>
                <w:sz w:val="22"/>
                <w:szCs w:val="22"/>
              </w:rPr>
              <w:t xml:space="preserve"> </w:t>
            </w:r>
            <w:r>
              <w:rPr>
                <w:rFonts w:ascii="Elephant" w:hAnsi="Elephant"/>
                <w:sz w:val="22"/>
                <w:szCs w:val="22"/>
              </w:rPr>
              <w:t xml:space="preserve">Note :               </w:t>
            </w:r>
            <w:r w:rsidRPr="007219CD">
              <w:rPr>
                <w:rFonts w:ascii="Elephant" w:hAnsi="Elephant"/>
                <w:sz w:val="22"/>
                <w:szCs w:val="22"/>
              </w:rPr>
              <w:t>/20</w:t>
            </w:r>
          </w:p>
        </w:tc>
      </w:tr>
    </w:tbl>
    <w:p w:rsidR="00A850F4" w:rsidRDefault="00A850F4" w:rsidP="00B77B76">
      <w:pPr>
        <w:rPr>
          <w:rFonts w:ascii="Elephant" w:hAnsi="Elephant"/>
          <w:u w:val="single"/>
        </w:rPr>
      </w:pPr>
    </w:p>
    <w:p w:rsidR="00A850F4" w:rsidRDefault="00A850F4" w:rsidP="00B77B76">
      <w:pPr>
        <w:rPr>
          <w:rFonts w:ascii="Elephant" w:hAnsi="Elephant"/>
          <w:u w:val="single"/>
        </w:rPr>
      </w:pPr>
    </w:p>
    <w:p w:rsidR="00A850F4" w:rsidRPr="00843F01" w:rsidRDefault="00A850F4" w:rsidP="00B77B76">
      <w:pPr>
        <w:rPr>
          <w:rFonts w:ascii="Elephant" w:hAnsi="Elephant"/>
          <w:sz w:val="28"/>
          <w:szCs w:val="28"/>
          <w:u w:val="single"/>
        </w:rPr>
      </w:pPr>
      <w:r w:rsidRPr="00843F01">
        <w:rPr>
          <w:rFonts w:ascii="Elephant" w:hAnsi="Elephant"/>
          <w:sz w:val="28"/>
          <w:szCs w:val="28"/>
          <w:u w:val="single"/>
        </w:rPr>
        <w:t xml:space="preserve">Exercice N°1 : (3 points) </w:t>
      </w:r>
    </w:p>
    <w:p w:rsidR="00A850F4" w:rsidRPr="00C94554" w:rsidRDefault="00A850F4" w:rsidP="00B77B76">
      <w:pPr>
        <w:rPr>
          <w:rFonts w:ascii="Cambria" w:hAnsi="Cambria"/>
        </w:rPr>
      </w:pPr>
      <w:r w:rsidRPr="00C94554">
        <w:rPr>
          <w:rFonts w:ascii="Cambria" w:hAnsi="Cambria"/>
        </w:rPr>
        <w:t xml:space="preserve">Soit l’algorithme de la fonction </w:t>
      </w:r>
      <w:r>
        <w:rPr>
          <w:rFonts w:ascii="Cambria" w:hAnsi="Cambria"/>
          <w:b/>
          <w:bCs/>
        </w:rPr>
        <w:t>F</w:t>
      </w:r>
      <w:r w:rsidRPr="00C94554">
        <w:rPr>
          <w:rFonts w:ascii="Cambria" w:hAnsi="Cambria"/>
        </w:rPr>
        <w:t xml:space="preserve"> suivante :</w:t>
      </w:r>
    </w:p>
    <w:p w:rsidR="00A850F4" w:rsidRPr="00A116E1" w:rsidRDefault="00A850F4" w:rsidP="00A116E1">
      <w:pPr>
        <w:numPr>
          <w:ilvl w:val="0"/>
          <w:numId w:val="26"/>
        </w:numPr>
        <w:rPr>
          <w:rFonts w:ascii="Cambria" w:hAnsi="Cambria"/>
          <w:lang w:val="de-DE"/>
        </w:rPr>
      </w:pPr>
      <w:r w:rsidRPr="00A01105">
        <w:rPr>
          <w:rFonts w:ascii="Cambria" w:hAnsi="Cambria"/>
          <w:b/>
          <w:lang w:val="de-DE"/>
        </w:rPr>
        <w:t xml:space="preserve">Def FN </w:t>
      </w:r>
      <w:r>
        <w:rPr>
          <w:rFonts w:ascii="Cambria" w:hAnsi="Cambria"/>
          <w:b/>
          <w:lang w:val="de-DE"/>
        </w:rPr>
        <w:t>F</w:t>
      </w:r>
      <w:r w:rsidRPr="00A116E1">
        <w:rPr>
          <w:rFonts w:ascii="Cambria" w:hAnsi="Cambria"/>
          <w:lang w:val="de-DE"/>
        </w:rPr>
        <w:t xml:space="preserve"> (</w:t>
      </w:r>
      <w:r w:rsidRPr="00382515">
        <w:rPr>
          <w:rFonts w:ascii="Cambria" w:hAnsi="Cambria"/>
          <w:b/>
          <w:lang w:val="de-DE"/>
        </w:rPr>
        <w:t>n</w:t>
      </w:r>
      <w:r w:rsidRPr="00A116E1">
        <w:rPr>
          <w:rFonts w:ascii="Cambria" w:hAnsi="Cambria"/>
          <w:lang w:val="de-DE"/>
        </w:rPr>
        <w:t xml:space="preserve"> : entier ; </w:t>
      </w:r>
      <w:r w:rsidRPr="00382515">
        <w:rPr>
          <w:rFonts w:ascii="Cambria" w:hAnsi="Cambria"/>
          <w:b/>
          <w:lang w:val="de-DE"/>
        </w:rPr>
        <w:t>T</w:t>
      </w:r>
      <w:r w:rsidRPr="00A116E1">
        <w:rPr>
          <w:rFonts w:ascii="Cambria" w:hAnsi="Cambria"/>
          <w:lang w:val="de-DE"/>
        </w:rPr>
        <w:t> : tab) :</w:t>
      </w:r>
      <w:r w:rsidRPr="00A116E1">
        <w:rPr>
          <w:lang w:val="de-DE"/>
        </w:rPr>
        <w:t xml:space="preserve">………….…..  </w:t>
      </w:r>
    </w:p>
    <w:p w:rsidR="00A850F4" w:rsidRPr="00C94554" w:rsidRDefault="00A850F4" w:rsidP="00B77B76">
      <w:pPr>
        <w:numPr>
          <w:ilvl w:val="0"/>
          <w:numId w:val="26"/>
        </w:numPr>
        <w:rPr>
          <w:rFonts w:ascii="Cambria" w:hAnsi="Cambria"/>
        </w:rPr>
      </w:pPr>
      <w:r w:rsidRPr="00C94554">
        <w:rPr>
          <w:rFonts w:ascii="Cambria" w:hAnsi="Cambria"/>
          <w:b/>
        </w:rPr>
        <w:t>i</w:t>
      </w:r>
      <w:r w:rsidRPr="00C94554">
        <w:rPr>
          <w:rFonts w:ascii="Cambria" w:hAnsi="Cambria"/>
        </w:rPr>
        <w:t xml:space="preserve">  </w:t>
      </w:r>
      <w:r w:rsidRPr="00C94554">
        <w:rPr>
          <w:rFonts w:ascii="Cambria" w:hAnsi="Cambria"/>
        </w:rPr>
        <w:sym w:font="Wingdings" w:char="F0DF"/>
      </w:r>
      <w:r>
        <w:rPr>
          <w:rFonts w:ascii="Cambria" w:hAnsi="Cambria"/>
        </w:rPr>
        <w:t>1</w:t>
      </w:r>
    </w:p>
    <w:p w:rsidR="00A850F4" w:rsidRPr="00C94554" w:rsidRDefault="00A850F4" w:rsidP="00A116E1">
      <w:pPr>
        <w:numPr>
          <w:ilvl w:val="0"/>
          <w:numId w:val="26"/>
        </w:numPr>
        <w:rPr>
          <w:rFonts w:ascii="Cambria" w:hAnsi="Cambria"/>
        </w:rPr>
      </w:pPr>
      <w:r>
        <w:rPr>
          <w:rFonts w:ascii="Cambria" w:hAnsi="Cambria"/>
          <w:b/>
        </w:rPr>
        <w:t>Ok</w:t>
      </w:r>
      <w:r w:rsidRPr="00C94554">
        <w:rPr>
          <w:rFonts w:ascii="Cambria" w:hAnsi="Cambria"/>
        </w:rPr>
        <w:t xml:space="preserve">  </w:t>
      </w:r>
      <w:r w:rsidRPr="00C94554">
        <w:rPr>
          <w:rFonts w:ascii="Cambria" w:hAnsi="Cambria"/>
        </w:rPr>
        <w:sym w:font="Wingdings" w:char="F0DF"/>
      </w:r>
      <w:r w:rsidRPr="00C94554">
        <w:rPr>
          <w:rFonts w:ascii="Cambria" w:hAnsi="Cambria"/>
        </w:rPr>
        <w:t xml:space="preserve"> vrai</w:t>
      </w:r>
    </w:p>
    <w:p w:rsidR="00A850F4" w:rsidRPr="00C94554" w:rsidRDefault="00A850F4" w:rsidP="00B77B76">
      <w:pPr>
        <w:numPr>
          <w:ilvl w:val="0"/>
          <w:numId w:val="26"/>
        </w:numPr>
        <w:rPr>
          <w:rFonts w:ascii="Cambria" w:hAnsi="Cambria"/>
          <w:b/>
        </w:rPr>
      </w:pPr>
      <w:r w:rsidRPr="00C94554">
        <w:rPr>
          <w:rFonts w:ascii="Cambria" w:hAnsi="Cambria"/>
          <w:b/>
        </w:rPr>
        <w:t xml:space="preserve">Répéter  </w:t>
      </w:r>
    </w:p>
    <w:p w:rsidR="00A850F4" w:rsidRPr="00FB4D54" w:rsidRDefault="00A850F4" w:rsidP="007F52AC">
      <w:pPr>
        <w:ind w:left="1428" w:firstLine="696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</w:t>
      </w:r>
      <w:r w:rsidRPr="00FB4D54">
        <w:rPr>
          <w:rFonts w:ascii="Cambria" w:hAnsi="Cambria"/>
          <w:lang w:val="en-US"/>
        </w:rPr>
        <w:t xml:space="preserve">i  </w:t>
      </w:r>
      <w:r>
        <w:rPr>
          <w:rFonts w:ascii="Cambria" w:hAnsi="Cambria"/>
          <w:lang w:val="en-US"/>
        </w:rPr>
        <w:t xml:space="preserve">  </w:t>
      </w:r>
      <w:r w:rsidRPr="00C94554">
        <w:rPr>
          <w:rFonts w:ascii="Cambria" w:hAnsi="Cambria"/>
        </w:rPr>
        <w:sym w:font="Wingdings" w:char="F0DF"/>
      </w:r>
      <w:r>
        <w:rPr>
          <w:rFonts w:ascii="Cambria" w:hAnsi="Cambria"/>
        </w:rPr>
        <w:t xml:space="preserve"> </w:t>
      </w:r>
      <w:r w:rsidRPr="00FB4D54">
        <w:rPr>
          <w:rFonts w:ascii="Cambria" w:hAnsi="Cambria"/>
          <w:lang w:val="en-US"/>
        </w:rPr>
        <w:t>i+1</w:t>
      </w:r>
    </w:p>
    <w:p w:rsidR="00A850F4" w:rsidRPr="00FB4D54" w:rsidRDefault="00A850F4" w:rsidP="00A116E1">
      <w:pPr>
        <w:ind w:left="1428" w:firstLine="696"/>
        <w:rPr>
          <w:rFonts w:ascii="Cambria" w:hAnsi="Cambria"/>
          <w:lang w:val="en-US"/>
        </w:rPr>
      </w:pPr>
      <w:r w:rsidRPr="00C17769">
        <w:rPr>
          <w:rFonts w:ascii="Cambria" w:hAnsi="Cambria"/>
          <w:b/>
        </w:rPr>
        <w:t>Ok</w:t>
      </w:r>
      <w:r>
        <w:rPr>
          <w:rFonts w:ascii="Cambria" w:hAnsi="Cambria"/>
        </w:rPr>
        <w:t xml:space="preserve"> </w:t>
      </w:r>
      <w:r w:rsidRPr="007F52AC">
        <w:rPr>
          <w:rFonts w:ascii="Cambria" w:hAnsi="Cambria"/>
        </w:rPr>
        <w:sym w:font="Wingdings" w:char="F0DF"/>
      </w:r>
      <w:r>
        <w:rPr>
          <w:rFonts w:ascii="Cambria" w:hAnsi="Cambria"/>
        </w:rPr>
        <w:t xml:space="preserve"> T[i-1] </w:t>
      </w:r>
      <w:r w:rsidRPr="00EE3EBE">
        <w:rPr>
          <w:rFonts w:ascii="Cambria" w:hAnsi="Cambria"/>
          <w:b/>
          <w:sz w:val="28"/>
          <w:szCs w:val="28"/>
        </w:rPr>
        <w:t>&lt;=</w:t>
      </w:r>
      <w:r w:rsidRPr="00C94554">
        <w:rPr>
          <w:rFonts w:ascii="Cambria" w:hAnsi="Cambria"/>
        </w:rPr>
        <w:t xml:space="preserve"> T[i] </w:t>
      </w:r>
    </w:p>
    <w:p w:rsidR="00A850F4" w:rsidRPr="00C94554" w:rsidRDefault="00A850F4" w:rsidP="00A116E1">
      <w:pPr>
        <w:ind w:left="360"/>
        <w:rPr>
          <w:rFonts w:ascii="Cambria" w:hAnsi="Cambria"/>
        </w:rPr>
      </w:pPr>
      <w:r w:rsidRPr="00C94554">
        <w:rPr>
          <w:rFonts w:ascii="Cambria" w:hAnsi="Cambria"/>
        </w:rPr>
        <w:tab/>
      </w:r>
      <w:r w:rsidRPr="00C94554">
        <w:rPr>
          <w:rFonts w:ascii="Cambria" w:hAnsi="Cambria"/>
          <w:b/>
        </w:rPr>
        <w:t>Jusqu’à</w:t>
      </w:r>
      <w:r w:rsidRPr="00C94554">
        <w:rPr>
          <w:rFonts w:ascii="Cambria" w:hAnsi="Cambria"/>
        </w:rPr>
        <w:t xml:space="preserve"> </w:t>
      </w:r>
      <w:r w:rsidRPr="006B7917">
        <w:rPr>
          <w:rFonts w:ascii="Cambria" w:hAnsi="Cambria"/>
          <w:b/>
        </w:rPr>
        <w:t>Non</w:t>
      </w:r>
      <w:r w:rsidRPr="00C94554">
        <w:rPr>
          <w:rFonts w:ascii="Cambria" w:hAnsi="Cambria"/>
        </w:rPr>
        <w:t>(</w:t>
      </w:r>
      <w:r w:rsidRPr="00A116E1">
        <w:rPr>
          <w:rFonts w:ascii="Cambria" w:hAnsi="Cambria"/>
          <w:b/>
          <w:bCs/>
        </w:rPr>
        <w:t>Ok</w:t>
      </w:r>
      <w:r>
        <w:rPr>
          <w:rFonts w:ascii="Cambria" w:hAnsi="Cambria"/>
        </w:rPr>
        <w:t>)</w:t>
      </w:r>
      <w:r w:rsidRPr="00C94554">
        <w:rPr>
          <w:rFonts w:ascii="Cambria" w:hAnsi="Cambria"/>
        </w:rPr>
        <w:t xml:space="preserve"> </w:t>
      </w:r>
      <w:r w:rsidRPr="00C94554">
        <w:rPr>
          <w:rFonts w:ascii="Cambria" w:hAnsi="Cambria"/>
          <w:b/>
        </w:rPr>
        <w:t>ou</w:t>
      </w:r>
      <w:r>
        <w:rPr>
          <w:rFonts w:ascii="Cambria" w:hAnsi="Cambria"/>
        </w:rPr>
        <w:t xml:space="preserve"> (i=n</w:t>
      </w:r>
      <w:r w:rsidRPr="00C94554">
        <w:rPr>
          <w:rFonts w:ascii="Cambria" w:hAnsi="Cambria"/>
        </w:rPr>
        <w:t>)</w:t>
      </w:r>
    </w:p>
    <w:p w:rsidR="00A850F4" w:rsidRDefault="00A850F4" w:rsidP="00B77B76">
      <w:pPr>
        <w:numPr>
          <w:ilvl w:val="0"/>
          <w:numId w:val="26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>F</w:t>
      </w:r>
      <w:r>
        <w:rPr>
          <w:rFonts w:ascii="Cambria" w:hAnsi="Cambria"/>
        </w:rPr>
        <w:t xml:space="preserve"> </w:t>
      </w:r>
      <w:r w:rsidRPr="00A116E1">
        <w:rPr>
          <w:rFonts w:ascii="Cambria" w:hAnsi="Cambria"/>
        </w:rPr>
        <w:sym w:font="Wingdings" w:char="F0DF"/>
      </w:r>
      <w:r w:rsidRPr="00C17769">
        <w:rPr>
          <w:rFonts w:ascii="Cambria" w:hAnsi="Cambria"/>
          <w:b/>
        </w:rPr>
        <w:t>OK</w:t>
      </w:r>
    </w:p>
    <w:p w:rsidR="00A850F4" w:rsidRPr="00C94554" w:rsidRDefault="00A850F4" w:rsidP="00B77B76">
      <w:pPr>
        <w:numPr>
          <w:ilvl w:val="0"/>
          <w:numId w:val="26"/>
        </w:numPr>
        <w:rPr>
          <w:rFonts w:ascii="Cambria" w:hAnsi="Cambria"/>
        </w:rPr>
      </w:pPr>
      <w:r w:rsidRPr="00C94554">
        <w:rPr>
          <w:rFonts w:ascii="Cambria" w:hAnsi="Cambria"/>
        </w:rPr>
        <w:t xml:space="preserve">Fin </w:t>
      </w:r>
      <w:r>
        <w:rPr>
          <w:rFonts w:ascii="Cambria" w:hAnsi="Cambria"/>
          <w:b/>
        </w:rPr>
        <w:t>F</w:t>
      </w:r>
    </w:p>
    <w:p w:rsidR="00A850F4" w:rsidRPr="00C94554" w:rsidRDefault="00A850F4" w:rsidP="00A01105">
      <w:pPr>
        <w:jc w:val="both"/>
        <w:rPr>
          <w:rFonts w:ascii="Cambria" w:hAnsi="Cambria"/>
          <w:i/>
        </w:rPr>
      </w:pPr>
      <w:r w:rsidRPr="00C94554">
        <w:rPr>
          <w:rFonts w:ascii="Cambria" w:hAnsi="Cambria"/>
          <w:i/>
        </w:rPr>
        <w:t xml:space="preserve">Avec </w:t>
      </w:r>
      <w:r w:rsidRPr="00C94554">
        <w:rPr>
          <w:rFonts w:ascii="Cambria" w:hAnsi="Cambria"/>
          <w:b/>
          <w:i/>
        </w:rPr>
        <w:t xml:space="preserve">TAB </w:t>
      </w:r>
      <w:r w:rsidRPr="00C94554">
        <w:rPr>
          <w:rFonts w:ascii="Cambria" w:hAnsi="Cambria"/>
          <w:i/>
        </w:rPr>
        <w:t xml:space="preserve">est un type utilisateur représentant un tableau de 20 réels et </w:t>
      </w:r>
      <w:r w:rsidRPr="00C94554">
        <w:rPr>
          <w:rFonts w:ascii="Cambria" w:hAnsi="Cambria"/>
          <w:b/>
          <w:i/>
        </w:rPr>
        <w:t>T</w:t>
      </w:r>
      <w:r w:rsidRPr="00C94554">
        <w:rPr>
          <w:rFonts w:ascii="Cambria" w:hAnsi="Cambria"/>
          <w:i/>
        </w:rPr>
        <w:t xml:space="preserve"> un tableau de </w:t>
      </w:r>
      <w:r w:rsidRPr="00C94554">
        <w:rPr>
          <w:rFonts w:ascii="Cambria" w:hAnsi="Cambria"/>
          <w:b/>
          <w:i/>
        </w:rPr>
        <w:t>n</w:t>
      </w:r>
      <w:r w:rsidRPr="00C94554">
        <w:rPr>
          <w:rFonts w:ascii="Cambria" w:hAnsi="Cambria"/>
          <w:i/>
        </w:rPr>
        <w:t xml:space="preserve"> éléments.</w:t>
      </w:r>
    </w:p>
    <w:p w:rsidR="00A850F4" w:rsidRDefault="00A850F4" w:rsidP="00575615">
      <w:pPr>
        <w:numPr>
          <w:ilvl w:val="0"/>
          <w:numId w:val="27"/>
        </w:numPr>
        <w:tabs>
          <w:tab w:val="clear" w:pos="720"/>
          <w:tab w:val="num" w:pos="0"/>
          <w:tab w:val="left" w:pos="360"/>
        </w:tabs>
        <w:ind w:left="0" w:firstLine="0"/>
        <w:rPr>
          <w:rFonts w:ascii="Cambria" w:hAnsi="Cambria"/>
          <w:b/>
          <w:bCs/>
        </w:rPr>
      </w:pPr>
      <w:r w:rsidRPr="00593EAE">
        <w:rPr>
          <w:rFonts w:ascii="Cambria" w:hAnsi="Cambria"/>
          <w:b/>
          <w:bCs/>
        </w:rPr>
        <w:t xml:space="preserve">Donner le type de la fonction </w:t>
      </w:r>
      <w:r>
        <w:rPr>
          <w:rFonts w:ascii="Cambria" w:hAnsi="Cambria"/>
          <w:b/>
          <w:bCs/>
        </w:rPr>
        <w:t>F</w:t>
      </w:r>
      <w:r w:rsidRPr="00593EAE">
        <w:rPr>
          <w:rFonts w:ascii="Cambria" w:hAnsi="Cambria"/>
          <w:b/>
          <w:bCs/>
        </w:rPr>
        <w:t> ?</w:t>
      </w:r>
      <w:r>
        <w:rPr>
          <w:rFonts w:ascii="Cambria" w:hAnsi="Cambria"/>
          <w:b/>
          <w:bCs/>
        </w:rPr>
        <w:t xml:space="preserve"> justifiez ?</w:t>
      </w:r>
    </w:p>
    <w:p w:rsidR="00A850F4" w:rsidRPr="00B77B76" w:rsidRDefault="00A850F4" w:rsidP="00927D75">
      <w:pPr>
        <w:spacing w:line="360" w:lineRule="auto"/>
        <w:jc w:val="both"/>
        <w:rPr>
          <w:sz w:val="22"/>
          <w:szCs w:val="22"/>
        </w:rPr>
      </w:pPr>
      <w:r w:rsidRPr="00B77B7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……………………......</w:t>
      </w:r>
    </w:p>
    <w:p w:rsidR="00A850F4" w:rsidRPr="00B77B76" w:rsidRDefault="00A850F4" w:rsidP="00927D75">
      <w:pPr>
        <w:spacing w:line="360" w:lineRule="auto"/>
        <w:jc w:val="both"/>
        <w:rPr>
          <w:sz w:val="22"/>
          <w:szCs w:val="22"/>
        </w:rPr>
      </w:pPr>
      <w:r w:rsidRPr="00B77B7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……………………......</w:t>
      </w:r>
    </w:p>
    <w:p w:rsidR="00A850F4" w:rsidRPr="00593EAE" w:rsidRDefault="00A850F4" w:rsidP="00575615">
      <w:pPr>
        <w:numPr>
          <w:ilvl w:val="0"/>
          <w:numId w:val="27"/>
        </w:numPr>
        <w:tabs>
          <w:tab w:val="clear" w:pos="720"/>
          <w:tab w:val="num" w:pos="0"/>
          <w:tab w:val="left" w:pos="360"/>
        </w:tabs>
        <w:ind w:left="0" w:firstLine="0"/>
        <w:rPr>
          <w:rFonts w:ascii="Cambria" w:hAnsi="Cambria"/>
          <w:b/>
          <w:bCs/>
        </w:rPr>
      </w:pPr>
      <w:r w:rsidRPr="00593EAE">
        <w:rPr>
          <w:rFonts w:ascii="Cambria" w:hAnsi="Cambria"/>
          <w:b/>
          <w:bCs/>
        </w:rPr>
        <w:t>Soit le tableau T suivant :</w:t>
      </w:r>
    </w:p>
    <w:tbl>
      <w:tblPr>
        <w:tblW w:w="0" w:type="auto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63"/>
        <w:gridCol w:w="763"/>
        <w:gridCol w:w="876"/>
        <w:gridCol w:w="785"/>
        <w:gridCol w:w="763"/>
      </w:tblGrid>
      <w:tr w:rsidR="00A850F4" w:rsidRPr="00C94554" w:rsidTr="009D5125">
        <w:trPr>
          <w:trHeight w:val="257"/>
        </w:trPr>
        <w:tc>
          <w:tcPr>
            <w:tcW w:w="763" w:type="dxa"/>
            <w:tcBorders>
              <w:top w:val="nil"/>
              <w:left w:val="nil"/>
              <w:bottom w:val="nil"/>
            </w:tcBorders>
          </w:tcPr>
          <w:p w:rsidR="00A850F4" w:rsidRPr="00506975" w:rsidRDefault="00A850F4" w:rsidP="009D5125">
            <w:pPr>
              <w:tabs>
                <w:tab w:val="num" w:pos="0"/>
                <w:tab w:val="left" w:pos="360"/>
              </w:tabs>
              <w:jc w:val="center"/>
              <w:rPr>
                <w:rFonts w:ascii="Cambria" w:hAnsi="Cambria"/>
                <w:b/>
              </w:rPr>
            </w:pPr>
            <w:r w:rsidRPr="00506975">
              <w:rPr>
                <w:rFonts w:ascii="Cambria" w:hAnsi="Cambria"/>
                <w:b/>
              </w:rPr>
              <w:t>T</w:t>
            </w:r>
          </w:p>
        </w:tc>
        <w:tc>
          <w:tcPr>
            <w:tcW w:w="763" w:type="dxa"/>
          </w:tcPr>
          <w:p w:rsidR="00A850F4" w:rsidRPr="00506975" w:rsidRDefault="00A850F4" w:rsidP="009D5125">
            <w:pPr>
              <w:tabs>
                <w:tab w:val="num" w:pos="0"/>
                <w:tab w:val="left" w:pos="360"/>
              </w:tabs>
              <w:jc w:val="center"/>
              <w:rPr>
                <w:rFonts w:ascii="Cambria" w:hAnsi="Cambria"/>
                <w:b/>
              </w:rPr>
            </w:pPr>
            <w:r w:rsidRPr="00506975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>.0</w:t>
            </w:r>
          </w:p>
        </w:tc>
        <w:tc>
          <w:tcPr>
            <w:tcW w:w="763" w:type="dxa"/>
          </w:tcPr>
          <w:p w:rsidR="00A850F4" w:rsidRPr="00506975" w:rsidRDefault="00A850F4" w:rsidP="009D5125">
            <w:pPr>
              <w:tabs>
                <w:tab w:val="num" w:pos="0"/>
                <w:tab w:val="left" w:pos="360"/>
              </w:tabs>
              <w:jc w:val="center"/>
              <w:rPr>
                <w:rFonts w:ascii="Cambria" w:hAnsi="Cambria"/>
                <w:b/>
              </w:rPr>
            </w:pPr>
            <w:r w:rsidRPr="00506975">
              <w:rPr>
                <w:rFonts w:ascii="Cambria" w:hAnsi="Cambria"/>
                <w:b/>
              </w:rPr>
              <w:t>3.5</w:t>
            </w:r>
          </w:p>
        </w:tc>
        <w:tc>
          <w:tcPr>
            <w:tcW w:w="782" w:type="dxa"/>
            <w:vAlign w:val="center"/>
          </w:tcPr>
          <w:p w:rsidR="00A850F4" w:rsidRPr="009D5125" w:rsidRDefault="00A850F4" w:rsidP="009D5125">
            <w:pPr>
              <w:tabs>
                <w:tab w:val="num" w:pos="0"/>
                <w:tab w:val="left" w:pos="360"/>
              </w:tabs>
              <w:jc w:val="center"/>
            </w:pPr>
            <w:r w:rsidRPr="009D5125">
              <w:rPr>
                <w:sz w:val="22"/>
                <w:szCs w:val="22"/>
              </w:rPr>
              <w:t>………</w:t>
            </w:r>
          </w:p>
        </w:tc>
        <w:tc>
          <w:tcPr>
            <w:tcW w:w="785" w:type="dxa"/>
          </w:tcPr>
          <w:p w:rsidR="00A850F4" w:rsidRPr="00506975" w:rsidRDefault="00A850F4" w:rsidP="009D5125">
            <w:pPr>
              <w:tabs>
                <w:tab w:val="num" w:pos="0"/>
                <w:tab w:val="left" w:pos="360"/>
              </w:tabs>
              <w:jc w:val="center"/>
              <w:rPr>
                <w:rFonts w:ascii="Cambria" w:hAnsi="Cambria"/>
                <w:b/>
              </w:rPr>
            </w:pPr>
            <w:r w:rsidRPr="00506975">
              <w:rPr>
                <w:rFonts w:ascii="Cambria" w:hAnsi="Cambria"/>
                <w:b/>
              </w:rPr>
              <w:t>19.9</w:t>
            </w:r>
          </w:p>
        </w:tc>
        <w:tc>
          <w:tcPr>
            <w:tcW w:w="763" w:type="dxa"/>
          </w:tcPr>
          <w:p w:rsidR="00A850F4" w:rsidRPr="00506975" w:rsidRDefault="00A850F4" w:rsidP="009D5125">
            <w:pPr>
              <w:tabs>
                <w:tab w:val="num" w:pos="0"/>
                <w:tab w:val="left" w:pos="360"/>
              </w:tabs>
              <w:jc w:val="center"/>
              <w:rPr>
                <w:rFonts w:ascii="Cambria" w:hAnsi="Cambria"/>
                <w:b/>
              </w:rPr>
            </w:pPr>
            <w:r w:rsidRPr="00506975">
              <w:rPr>
                <w:rFonts w:ascii="Cambria" w:hAnsi="Cambria"/>
                <w:b/>
              </w:rPr>
              <w:t>29</w:t>
            </w:r>
            <w:r>
              <w:rPr>
                <w:rFonts w:ascii="Cambria" w:hAnsi="Cambria"/>
                <w:b/>
              </w:rPr>
              <w:t>.0</w:t>
            </w:r>
          </w:p>
        </w:tc>
      </w:tr>
      <w:tr w:rsidR="00A850F4" w:rsidRPr="00C94554" w:rsidTr="009D5125">
        <w:trPr>
          <w:trHeight w:val="271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850F4" w:rsidRPr="00506975" w:rsidRDefault="00A850F4" w:rsidP="00506975">
            <w:pPr>
              <w:tabs>
                <w:tab w:val="num" w:pos="0"/>
                <w:tab w:val="left" w:pos="360"/>
              </w:tabs>
              <w:rPr>
                <w:rFonts w:ascii="Cambria" w:hAnsi="Cambria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A850F4" w:rsidRPr="009D5125" w:rsidRDefault="00A850F4" w:rsidP="00506975">
            <w:pPr>
              <w:tabs>
                <w:tab w:val="num" w:pos="0"/>
                <w:tab w:val="left" w:pos="36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D5125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A850F4" w:rsidRPr="009D5125" w:rsidRDefault="00A850F4" w:rsidP="00506975">
            <w:pPr>
              <w:tabs>
                <w:tab w:val="num" w:pos="0"/>
                <w:tab w:val="left" w:pos="36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D5125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vAlign w:val="center"/>
          </w:tcPr>
          <w:p w:rsidR="00A850F4" w:rsidRPr="009D5125" w:rsidRDefault="00A850F4" w:rsidP="00506975">
            <w:pPr>
              <w:tabs>
                <w:tab w:val="num" w:pos="0"/>
                <w:tab w:val="left" w:pos="36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D5125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vAlign w:val="center"/>
          </w:tcPr>
          <w:p w:rsidR="00A850F4" w:rsidRPr="009D5125" w:rsidRDefault="00A850F4" w:rsidP="00506975">
            <w:pPr>
              <w:tabs>
                <w:tab w:val="num" w:pos="0"/>
                <w:tab w:val="left" w:pos="36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D5125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  <w:vAlign w:val="center"/>
          </w:tcPr>
          <w:p w:rsidR="00A850F4" w:rsidRPr="009D5125" w:rsidRDefault="00A850F4" w:rsidP="00506975">
            <w:pPr>
              <w:tabs>
                <w:tab w:val="num" w:pos="0"/>
                <w:tab w:val="left" w:pos="36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D5125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</w:tr>
    </w:tbl>
    <w:p w:rsidR="00A850F4" w:rsidRPr="00C94554" w:rsidRDefault="00A850F4" w:rsidP="00575615">
      <w:pPr>
        <w:tabs>
          <w:tab w:val="num" w:pos="0"/>
          <w:tab w:val="left" w:pos="360"/>
        </w:tabs>
        <w:rPr>
          <w:rFonts w:ascii="Cambria" w:hAnsi="Cambria"/>
        </w:rPr>
      </w:pPr>
      <w:r w:rsidRPr="00C94554">
        <w:rPr>
          <w:rFonts w:ascii="Cambria" w:hAnsi="Cambria"/>
        </w:rPr>
        <w:t>Et soit l’appel de la fonction f dans le programme principal :</w:t>
      </w:r>
    </w:p>
    <w:p w:rsidR="00A850F4" w:rsidRPr="00C94554" w:rsidRDefault="00A850F4" w:rsidP="00575615">
      <w:pPr>
        <w:tabs>
          <w:tab w:val="num" w:pos="0"/>
          <w:tab w:val="left" w:pos="360"/>
        </w:tabs>
        <w:rPr>
          <w:rFonts w:ascii="Cambria" w:hAnsi="Cambria"/>
        </w:rPr>
      </w:pPr>
      <w:r w:rsidRPr="00C94554">
        <w:rPr>
          <w:rFonts w:ascii="Cambria" w:hAnsi="Cambria"/>
        </w:rPr>
        <w:tab/>
      </w:r>
      <w:r w:rsidRPr="00C94554">
        <w:rPr>
          <w:rFonts w:ascii="Cambria" w:hAnsi="Cambria"/>
        </w:rPr>
        <w:tab/>
      </w:r>
      <w:r w:rsidRPr="00C94554">
        <w:rPr>
          <w:rFonts w:ascii="Cambria" w:hAnsi="Cambria"/>
          <w:b/>
        </w:rPr>
        <w:t>Si</w:t>
      </w:r>
      <w:r w:rsidRPr="00C94554">
        <w:rPr>
          <w:rFonts w:ascii="Cambria" w:hAnsi="Cambria"/>
        </w:rPr>
        <w:t xml:space="preserve">  </w:t>
      </w:r>
      <w:r w:rsidRPr="00C94554">
        <w:rPr>
          <w:rFonts w:ascii="Cambria" w:hAnsi="Cambria"/>
          <w:b/>
        </w:rPr>
        <w:t xml:space="preserve">FN </w:t>
      </w:r>
      <w:r>
        <w:rPr>
          <w:rFonts w:ascii="Cambria" w:hAnsi="Cambria"/>
          <w:b/>
        </w:rPr>
        <w:t xml:space="preserve">F </w:t>
      </w:r>
      <w:r w:rsidRPr="00C94554">
        <w:rPr>
          <w:rFonts w:ascii="Cambria" w:hAnsi="Cambria"/>
          <w:b/>
        </w:rPr>
        <w:t>(n,T)</w:t>
      </w:r>
      <w:r w:rsidRPr="00C94554">
        <w:rPr>
          <w:rFonts w:ascii="Cambria" w:hAnsi="Cambria"/>
        </w:rPr>
        <w:t xml:space="preserve"> </w:t>
      </w:r>
      <w:r w:rsidRPr="00C94554">
        <w:rPr>
          <w:rFonts w:ascii="Cambria" w:hAnsi="Cambria"/>
          <w:b/>
        </w:rPr>
        <w:t>alors</w:t>
      </w:r>
      <w:r w:rsidRPr="00C9455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C94554">
        <w:rPr>
          <w:rFonts w:ascii="Cambria" w:hAnsi="Cambria"/>
        </w:rPr>
        <w:t>écrire (‘</w:t>
      </w:r>
      <w:r w:rsidRPr="00C94554">
        <w:rPr>
          <w:rFonts w:ascii="Cambria" w:hAnsi="Cambria"/>
          <w:i/>
        </w:rPr>
        <w:t>’Les valeurs sont correctes’’</w:t>
      </w:r>
      <w:r w:rsidRPr="00C94554">
        <w:rPr>
          <w:rFonts w:ascii="Cambria" w:hAnsi="Cambria"/>
        </w:rPr>
        <w:t>)</w:t>
      </w:r>
    </w:p>
    <w:p w:rsidR="00A850F4" w:rsidRPr="00C94554" w:rsidRDefault="00A850F4" w:rsidP="00575615">
      <w:pPr>
        <w:tabs>
          <w:tab w:val="num" w:pos="0"/>
          <w:tab w:val="left" w:pos="360"/>
        </w:tabs>
        <w:rPr>
          <w:rFonts w:ascii="Cambria" w:hAnsi="Cambria"/>
        </w:rPr>
      </w:pPr>
      <w:r w:rsidRPr="00C94554">
        <w:rPr>
          <w:rFonts w:ascii="Cambria" w:hAnsi="Cambria"/>
        </w:rPr>
        <w:tab/>
      </w:r>
      <w:r w:rsidRPr="00C9455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94554">
        <w:rPr>
          <w:rFonts w:ascii="Cambria" w:hAnsi="Cambria"/>
          <w:b/>
        </w:rPr>
        <w:t>Sinon</w:t>
      </w:r>
      <w:r w:rsidRPr="00C9455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94554">
        <w:rPr>
          <w:rFonts w:ascii="Cambria" w:hAnsi="Cambria"/>
        </w:rPr>
        <w:t>écrire (‘’</w:t>
      </w:r>
      <w:r w:rsidRPr="00B72CA1">
        <w:rPr>
          <w:rFonts w:ascii="Cambria" w:hAnsi="Cambria"/>
          <w:i/>
        </w:rPr>
        <w:t>L</w:t>
      </w:r>
      <w:r w:rsidRPr="00C94554">
        <w:rPr>
          <w:rFonts w:ascii="Cambria" w:hAnsi="Cambria"/>
          <w:i/>
        </w:rPr>
        <w:t>es valeurs ne sont pas correctes’’</w:t>
      </w:r>
      <w:r w:rsidRPr="00C94554">
        <w:rPr>
          <w:rFonts w:ascii="Cambria" w:hAnsi="Cambria"/>
        </w:rPr>
        <w:t>)</w:t>
      </w:r>
    </w:p>
    <w:p w:rsidR="00A850F4" w:rsidRPr="00C94554" w:rsidRDefault="00A850F4" w:rsidP="00575615">
      <w:pPr>
        <w:tabs>
          <w:tab w:val="num" w:pos="0"/>
          <w:tab w:val="left" w:pos="360"/>
        </w:tabs>
        <w:rPr>
          <w:rFonts w:ascii="Cambria" w:hAnsi="Cambria"/>
          <w:b/>
        </w:rPr>
      </w:pPr>
      <w:r w:rsidRPr="00C94554">
        <w:rPr>
          <w:rFonts w:ascii="Cambria" w:hAnsi="Cambria"/>
        </w:rPr>
        <w:tab/>
      </w:r>
      <w:r w:rsidRPr="00C94554">
        <w:rPr>
          <w:rFonts w:ascii="Cambria" w:hAnsi="Cambria"/>
        </w:rPr>
        <w:tab/>
      </w:r>
      <w:r w:rsidRPr="00C94554">
        <w:rPr>
          <w:rFonts w:ascii="Cambria" w:hAnsi="Cambria"/>
          <w:b/>
        </w:rPr>
        <w:t>Finsi</w:t>
      </w:r>
    </w:p>
    <w:p w:rsidR="00A850F4" w:rsidRPr="009A6156" w:rsidRDefault="00A850F4" w:rsidP="00575615">
      <w:pPr>
        <w:tabs>
          <w:tab w:val="num" w:pos="0"/>
          <w:tab w:val="left" w:pos="360"/>
        </w:tabs>
        <w:jc w:val="both"/>
        <w:rPr>
          <w:rFonts w:ascii="Cambria" w:hAnsi="Cambria"/>
        </w:rPr>
      </w:pPr>
      <w:r w:rsidRPr="009A6156">
        <w:rPr>
          <w:rFonts w:ascii="Cambria" w:hAnsi="Cambria"/>
        </w:rPr>
        <w:t xml:space="preserve">Proposer une valeur à mettre dans la </w:t>
      </w:r>
      <w:r w:rsidRPr="009A6156">
        <w:rPr>
          <w:rFonts w:ascii="Cambria" w:hAnsi="Cambria"/>
          <w:b/>
          <w:u w:val="single"/>
        </w:rPr>
        <w:t>3</w:t>
      </w:r>
      <w:r w:rsidRPr="009A6156">
        <w:rPr>
          <w:rFonts w:ascii="Cambria" w:hAnsi="Cambria"/>
          <w:b/>
          <w:u w:val="single"/>
          <w:vertAlign w:val="superscript"/>
        </w:rPr>
        <w:t>ième</w:t>
      </w:r>
      <w:r w:rsidRPr="009A6156">
        <w:rPr>
          <w:rFonts w:ascii="Cambria" w:hAnsi="Cambria"/>
          <w:b/>
          <w:u w:val="single"/>
        </w:rPr>
        <w:t xml:space="preserve"> case</w:t>
      </w:r>
      <w:r w:rsidRPr="009A6156">
        <w:rPr>
          <w:rFonts w:ascii="Cambria" w:hAnsi="Cambria"/>
        </w:rPr>
        <w:t xml:space="preserve"> du tableau </w:t>
      </w:r>
      <w:r w:rsidRPr="009A6156">
        <w:rPr>
          <w:rFonts w:ascii="Cambria" w:hAnsi="Cambria"/>
          <w:b/>
        </w:rPr>
        <w:t>T</w:t>
      </w:r>
      <w:r w:rsidRPr="009A6156">
        <w:rPr>
          <w:rFonts w:ascii="Cambria" w:hAnsi="Cambria"/>
        </w:rPr>
        <w:t xml:space="preserve"> pour que le programme appelant  affiche le message ‘’les valeurs sont correctes’’ </w:t>
      </w:r>
      <w:r w:rsidRPr="009A6156">
        <w:rPr>
          <w:rFonts w:ascii="Cambria" w:hAnsi="Cambria"/>
          <w:b/>
        </w:rPr>
        <w:t>?</w:t>
      </w:r>
    </w:p>
    <w:p w:rsidR="00A850F4" w:rsidRPr="00593EAE" w:rsidRDefault="00A850F4" w:rsidP="00575615">
      <w:pPr>
        <w:numPr>
          <w:ilvl w:val="0"/>
          <w:numId w:val="27"/>
        </w:numPr>
        <w:tabs>
          <w:tab w:val="clear" w:pos="720"/>
          <w:tab w:val="num" w:pos="0"/>
          <w:tab w:val="left" w:pos="360"/>
        </w:tabs>
        <w:ind w:left="0" w:firstLine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En déduire </w:t>
      </w:r>
      <w:r w:rsidRPr="00593EAE">
        <w:rPr>
          <w:rFonts w:ascii="Cambria" w:hAnsi="Cambria"/>
          <w:b/>
          <w:bCs/>
        </w:rPr>
        <w:t xml:space="preserve"> le rôle de </w:t>
      </w:r>
      <w:r>
        <w:rPr>
          <w:rFonts w:ascii="Cambria" w:hAnsi="Cambria"/>
          <w:b/>
          <w:bCs/>
        </w:rPr>
        <w:t xml:space="preserve">la </w:t>
      </w:r>
      <w:r w:rsidRPr="00593EAE">
        <w:rPr>
          <w:rFonts w:ascii="Cambria" w:hAnsi="Cambria"/>
          <w:b/>
          <w:bCs/>
        </w:rPr>
        <w:t xml:space="preserve"> fonction </w:t>
      </w:r>
      <w:r>
        <w:rPr>
          <w:rFonts w:ascii="Cambria" w:hAnsi="Cambria"/>
          <w:b/>
          <w:bCs/>
        </w:rPr>
        <w:t xml:space="preserve">F </w:t>
      </w:r>
      <w:r w:rsidRPr="00593EAE">
        <w:rPr>
          <w:rFonts w:ascii="Cambria" w:hAnsi="Cambria"/>
          <w:b/>
          <w:bCs/>
        </w:rPr>
        <w:t>?</w:t>
      </w:r>
    </w:p>
    <w:p w:rsidR="00A850F4" w:rsidRPr="00B77B76" w:rsidRDefault="00A850F4" w:rsidP="00C7490C">
      <w:pPr>
        <w:spacing w:line="360" w:lineRule="auto"/>
        <w:jc w:val="both"/>
        <w:rPr>
          <w:sz w:val="22"/>
          <w:szCs w:val="22"/>
        </w:rPr>
      </w:pPr>
      <w:r w:rsidRPr="00B77B7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……………………......</w:t>
      </w:r>
    </w:p>
    <w:p w:rsidR="00A850F4" w:rsidRPr="00843F01" w:rsidRDefault="00A850F4" w:rsidP="00B77B76">
      <w:pPr>
        <w:rPr>
          <w:rFonts w:ascii="Elephant" w:hAnsi="Elephant"/>
          <w:sz w:val="28"/>
          <w:szCs w:val="28"/>
          <w:u w:val="single"/>
        </w:rPr>
      </w:pPr>
      <w:r w:rsidRPr="00843F01">
        <w:rPr>
          <w:rFonts w:ascii="Elephant" w:hAnsi="Elephant"/>
          <w:sz w:val="28"/>
          <w:szCs w:val="28"/>
          <w:u w:val="single"/>
        </w:rPr>
        <w:t xml:space="preserve">Exercice N°2 : (5  points) </w:t>
      </w:r>
    </w:p>
    <w:p w:rsidR="00A850F4" w:rsidRPr="00843F01" w:rsidRDefault="00A850F4" w:rsidP="00D84B05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D84B05">
        <w:rPr>
          <w:rFonts w:ascii="Cambria" w:hAnsi="Cambria"/>
        </w:rPr>
        <w:t xml:space="preserve">Un entier </w:t>
      </w:r>
      <w:r w:rsidRPr="00D84B05">
        <w:rPr>
          <w:rFonts w:ascii="Cambria" w:hAnsi="Cambria"/>
          <w:b/>
        </w:rPr>
        <w:t>n</w:t>
      </w:r>
      <w:r w:rsidRPr="00D84B05">
        <w:rPr>
          <w:rFonts w:ascii="Cambria" w:hAnsi="Cambria"/>
        </w:rPr>
        <w:t xml:space="preserve"> (</w:t>
      </w:r>
      <w:r w:rsidRPr="00D84B05">
        <w:rPr>
          <w:rFonts w:ascii="Cambria" w:hAnsi="Cambria"/>
          <w:b/>
        </w:rPr>
        <w:t>n</w:t>
      </w:r>
      <w:r w:rsidRPr="00D84B05">
        <w:rPr>
          <w:rFonts w:ascii="Cambria" w:hAnsi="Cambria"/>
        </w:rPr>
        <w:t xml:space="preserve">&gt;=10) est </w:t>
      </w:r>
      <w:r w:rsidRPr="00F47AEA">
        <w:rPr>
          <w:rFonts w:ascii="Cambria" w:hAnsi="Cambria"/>
          <w:b/>
          <w:bCs/>
        </w:rPr>
        <w:t>divisible par 17</w:t>
      </w:r>
      <w:r>
        <w:rPr>
          <w:rFonts w:ascii="Cambria" w:hAnsi="Cambria"/>
          <w:b/>
          <w:bCs/>
        </w:rPr>
        <w:t>,</w:t>
      </w:r>
      <w:r w:rsidRPr="00D84B05">
        <w:rPr>
          <w:rFonts w:ascii="Cambria" w:hAnsi="Cambria"/>
        </w:rPr>
        <w:t xml:space="preserve"> si on multiplie successivement le dernier chiffre par </w:t>
      </w:r>
      <w:r w:rsidRPr="00843F01">
        <w:rPr>
          <w:rFonts w:ascii="Cambria" w:hAnsi="Cambria"/>
          <w:b/>
        </w:rPr>
        <w:t>5</w:t>
      </w:r>
      <w:r w:rsidRPr="00D84B05">
        <w:rPr>
          <w:rFonts w:ascii="Cambria" w:hAnsi="Cambria"/>
        </w:rPr>
        <w:t xml:space="preserve"> et on soustrait le résultat du nombre trouvé de son dernier chiffre. </w:t>
      </w:r>
      <w:r w:rsidRPr="009A6156">
        <w:rPr>
          <w:rFonts w:ascii="Cambria" w:hAnsi="Cambria"/>
        </w:rPr>
        <w:t xml:space="preserve"> On arrête le </w:t>
      </w:r>
      <w:r>
        <w:rPr>
          <w:rFonts w:ascii="Cambria" w:hAnsi="Cambria"/>
        </w:rPr>
        <w:t xml:space="preserve">traitement </w:t>
      </w:r>
      <w:r w:rsidRPr="009A6156">
        <w:rPr>
          <w:rFonts w:ascii="Cambria" w:hAnsi="Cambria"/>
        </w:rPr>
        <w:t xml:space="preserve"> lorsqu'on obtient </w:t>
      </w:r>
      <w:r w:rsidRPr="00C17769">
        <w:rPr>
          <w:rFonts w:ascii="Cambria" w:hAnsi="Cambria"/>
        </w:rPr>
        <w:t>un résultat</w:t>
      </w:r>
      <w:r w:rsidRPr="00843F01">
        <w:rPr>
          <w:rFonts w:ascii="Cambria" w:hAnsi="Cambria"/>
          <w:b/>
        </w:rPr>
        <w:t xml:space="preserve"> </w:t>
      </w:r>
      <w:r w:rsidRPr="00843F01">
        <w:rPr>
          <w:rFonts w:ascii="Cambria" w:hAnsi="Cambria"/>
          <w:b/>
          <w:u w:val="single"/>
        </w:rPr>
        <w:t>composé de 2 chiffres</w:t>
      </w:r>
      <w:r>
        <w:rPr>
          <w:rFonts w:ascii="Cambria" w:hAnsi="Cambria"/>
        </w:rPr>
        <w:t xml:space="preserve">. </w:t>
      </w:r>
      <w:r w:rsidRPr="00843F01">
        <w:rPr>
          <w:rFonts w:ascii="Cambria" w:hAnsi="Cambria"/>
        </w:rPr>
        <w:t>Si ce dernier  est un multiple de 17, alors le nombre est divisible par 17.</w:t>
      </w:r>
    </w:p>
    <w:tbl>
      <w:tblPr>
        <w:tblpPr w:leftFromText="141" w:rightFromText="141" w:vertAnchor="text" w:horzAnchor="page" w:tblpX="2827" w:tblpY="354"/>
        <w:tblW w:w="8388" w:type="dxa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1E0"/>
      </w:tblPr>
      <w:tblGrid>
        <w:gridCol w:w="4068"/>
        <w:gridCol w:w="4320"/>
      </w:tblGrid>
      <w:tr w:rsidR="00A850F4" w:rsidTr="006B7917">
        <w:trPr>
          <w:trHeight w:val="1558"/>
        </w:trPr>
        <w:tc>
          <w:tcPr>
            <w:tcW w:w="4068" w:type="dxa"/>
          </w:tcPr>
          <w:p w:rsidR="00A850F4" w:rsidRPr="004B0E5C" w:rsidRDefault="00A850F4" w:rsidP="006B791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B0E5C">
              <w:rPr>
                <w:rFonts w:ascii="Cambria" w:hAnsi="Cambria"/>
                <w:b/>
                <w:bCs/>
                <w:sz w:val="20"/>
                <w:szCs w:val="20"/>
              </w:rPr>
              <w:t>Pour n=78013 ?</w:t>
            </w:r>
          </w:p>
          <w:p w:rsidR="00A850F4" w:rsidRPr="004B0E5C" w:rsidRDefault="00A850F4" w:rsidP="006B791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4B0E5C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En effet :</w:t>
            </w:r>
            <w:r w:rsidRPr="004B0E5C">
              <w:rPr>
                <w:rFonts w:ascii="Cambria" w:hAnsi="Cambria"/>
                <w:sz w:val="20"/>
                <w:szCs w:val="20"/>
              </w:rPr>
              <w:t xml:space="preserve"> 7801 - (3 × 5) = 7786</w:t>
            </w:r>
          </w:p>
          <w:p w:rsidR="00A850F4" w:rsidRPr="004B0E5C" w:rsidRDefault="00A850F4" w:rsidP="006B791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4B0E5C">
              <w:rPr>
                <w:rFonts w:ascii="Cambria" w:hAnsi="Cambria"/>
                <w:sz w:val="20"/>
                <w:szCs w:val="20"/>
              </w:rPr>
              <w:tab/>
              <w:t xml:space="preserve">    778 - (6 × 5) = 748</w:t>
            </w:r>
          </w:p>
          <w:p w:rsidR="00A850F4" w:rsidRPr="004B0E5C" w:rsidRDefault="00A850F4" w:rsidP="006B791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4B0E5C">
              <w:rPr>
                <w:rFonts w:ascii="Cambria" w:hAnsi="Cambria"/>
                <w:sz w:val="20"/>
                <w:szCs w:val="20"/>
              </w:rPr>
              <w:tab/>
              <w:t xml:space="preserve">    74 - (8 × 5) = </w:t>
            </w:r>
            <w:r w:rsidRPr="004B0E5C">
              <w:rPr>
                <w:rFonts w:ascii="Cambria" w:hAnsi="Cambria"/>
                <w:b/>
                <w:bCs/>
                <w:sz w:val="20"/>
                <w:szCs w:val="20"/>
              </w:rPr>
              <w:t>34</w:t>
            </w:r>
            <w:r w:rsidRPr="004B0E5C"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A850F4" w:rsidRDefault="00A850F4" w:rsidP="006B7917">
            <w:r w:rsidRPr="004B0E5C">
              <w:rPr>
                <w:rFonts w:ascii="Cambria" w:hAnsi="Cambria"/>
                <w:b/>
                <w:bCs/>
                <w:sz w:val="20"/>
                <w:szCs w:val="20"/>
              </w:rPr>
              <w:t>34 est un multiple de 17, alors 78013 est  divisible par 17.</w:t>
            </w:r>
          </w:p>
        </w:tc>
        <w:tc>
          <w:tcPr>
            <w:tcW w:w="4320" w:type="dxa"/>
          </w:tcPr>
          <w:p w:rsidR="00A850F4" w:rsidRPr="004B0E5C" w:rsidRDefault="00A850F4" w:rsidP="006B791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B0E5C">
              <w:rPr>
                <w:rFonts w:ascii="Cambria" w:hAnsi="Cambria"/>
                <w:b/>
                <w:bCs/>
                <w:sz w:val="20"/>
                <w:szCs w:val="20"/>
              </w:rPr>
              <w:t>Pour n=6355 ?</w:t>
            </w:r>
          </w:p>
          <w:p w:rsidR="00A850F4" w:rsidRPr="004B0E5C" w:rsidRDefault="00A850F4" w:rsidP="006B791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4B0E5C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En effet :</w:t>
            </w:r>
            <w:r w:rsidRPr="004B0E5C">
              <w:rPr>
                <w:rFonts w:ascii="Cambria" w:hAnsi="Cambria"/>
                <w:sz w:val="20"/>
                <w:szCs w:val="20"/>
              </w:rPr>
              <w:t xml:space="preserve"> 635 - (5 × 5) = 610</w:t>
            </w:r>
          </w:p>
          <w:p w:rsidR="00A850F4" w:rsidRPr="004B0E5C" w:rsidRDefault="00A850F4" w:rsidP="006B791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4B0E5C">
              <w:rPr>
                <w:rFonts w:ascii="Cambria" w:hAnsi="Cambria"/>
                <w:sz w:val="20"/>
                <w:szCs w:val="20"/>
              </w:rPr>
              <w:tab/>
              <w:t xml:space="preserve">     61 - (0 × 5) = </w:t>
            </w:r>
            <w:r w:rsidRPr="004B0E5C">
              <w:rPr>
                <w:rFonts w:ascii="Cambria" w:hAnsi="Cambria"/>
                <w:b/>
                <w:bCs/>
                <w:sz w:val="20"/>
                <w:szCs w:val="20"/>
              </w:rPr>
              <w:t>61</w:t>
            </w:r>
          </w:p>
          <w:p w:rsidR="00A850F4" w:rsidRPr="004B0E5C" w:rsidRDefault="00A850F4" w:rsidP="006B791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B0E5C">
              <w:rPr>
                <w:rFonts w:ascii="Cambria" w:hAnsi="Cambria"/>
                <w:b/>
                <w:bCs/>
                <w:sz w:val="20"/>
                <w:szCs w:val="20"/>
              </w:rPr>
              <w:t>61 n’est pas un multiple de 17, alors 6355 est non divisible par 17.</w:t>
            </w:r>
          </w:p>
        </w:tc>
      </w:tr>
    </w:tbl>
    <w:p w:rsidR="00A850F4" w:rsidRPr="00E03A6A" w:rsidRDefault="00A850F4" w:rsidP="00E03A6A">
      <w:pPr>
        <w:pStyle w:val="NormalWeb"/>
        <w:spacing w:before="0" w:beforeAutospacing="0" w:after="0" w:afterAutospacing="0"/>
        <w:ind w:left="-180"/>
        <w:jc w:val="both"/>
        <w:rPr>
          <w:rFonts w:ascii="Cambria" w:hAnsi="Cambria"/>
          <w:sz w:val="22"/>
          <w:szCs w:val="22"/>
        </w:rPr>
      </w:pPr>
      <w:r w:rsidRPr="00E03A6A">
        <w:rPr>
          <w:rFonts w:ascii="Cambria" w:hAnsi="Cambria"/>
          <w:b/>
          <w:sz w:val="22"/>
          <w:szCs w:val="22"/>
          <w:u w:val="single"/>
        </w:rPr>
        <w:t>Pour vérifier</w:t>
      </w:r>
      <w:r w:rsidRPr="00E03A6A">
        <w:rPr>
          <w:rFonts w:ascii="Cambria" w:hAnsi="Cambria"/>
          <w:sz w:val="22"/>
          <w:szCs w:val="22"/>
        </w:rPr>
        <w:t> :</w:t>
      </w:r>
    </w:p>
    <w:p w:rsidR="00A850F4" w:rsidRDefault="00A850F4" w:rsidP="00D84B05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</w:p>
    <w:p w:rsidR="00A850F4" w:rsidRDefault="00A850F4" w:rsidP="00D84B05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</w:p>
    <w:p w:rsidR="00A850F4" w:rsidRDefault="00A850F4" w:rsidP="00D84B05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</w:p>
    <w:p w:rsidR="00A850F4" w:rsidRDefault="00A850F4" w:rsidP="00D84B05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D84B05">
        <w:rPr>
          <w:rFonts w:ascii="Cambria" w:hAnsi="Cambria"/>
        </w:rPr>
        <w:t xml:space="preserve"> </w:t>
      </w:r>
    </w:p>
    <w:p w:rsidR="00A850F4" w:rsidRDefault="00A850F4" w:rsidP="00C004F4">
      <w:pPr>
        <w:jc w:val="both"/>
        <w:rPr>
          <w:rFonts w:ascii="Elephant" w:hAnsi="Elephant"/>
          <w:u w:val="single"/>
        </w:rPr>
      </w:pPr>
    </w:p>
    <w:p w:rsidR="00A850F4" w:rsidRDefault="00A850F4" w:rsidP="00C004F4">
      <w:pPr>
        <w:jc w:val="both"/>
        <w:rPr>
          <w:rFonts w:ascii="Elephant" w:hAnsi="Elephant"/>
          <w:u w:val="single"/>
        </w:rPr>
      </w:pPr>
    </w:p>
    <w:p w:rsidR="00A850F4" w:rsidRPr="00C94554" w:rsidRDefault="00A850F4" w:rsidP="00C004F4">
      <w:pPr>
        <w:jc w:val="both"/>
        <w:rPr>
          <w:rFonts w:ascii="Cambria" w:hAnsi="Cambria"/>
        </w:rPr>
      </w:pPr>
      <w:r w:rsidRPr="00B66B73">
        <w:rPr>
          <w:rFonts w:ascii="Elephant" w:hAnsi="Elephant"/>
          <w:u w:val="single"/>
        </w:rPr>
        <w:t>TAF :</w:t>
      </w:r>
      <w:r>
        <w:rPr>
          <w:rFonts w:ascii="Cambria" w:hAnsi="Cambria"/>
        </w:rPr>
        <w:t xml:space="preserve"> </w:t>
      </w:r>
      <w:r w:rsidRPr="00C94554">
        <w:rPr>
          <w:rFonts w:ascii="Cambria" w:hAnsi="Cambria"/>
        </w:rPr>
        <w:t xml:space="preserve">Ecrire </w:t>
      </w:r>
      <w:r w:rsidRPr="007B573C">
        <w:rPr>
          <w:rFonts w:ascii="Cambria" w:hAnsi="Cambria"/>
          <w:b/>
          <w:bCs/>
          <w:u w:val="double"/>
        </w:rPr>
        <w:t>l’algorithme</w:t>
      </w:r>
      <w:r>
        <w:rPr>
          <w:rFonts w:ascii="Cambria" w:hAnsi="Cambria"/>
        </w:rPr>
        <w:t xml:space="preserve"> de la </w:t>
      </w:r>
      <w:r w:rsidRPr="00C94554">
        <w:rPr>
          <w:rFonts w:ascii="Cambria" w:hAnsi="Cambria"/>
        </w:rPr>
        <w:t xml:space="preserve"> fonction </w:t>
      </w:r>
      <w:r>
        <w:rPr>
          <w:rFonts w:ascii="Cambria" w:hAnsi="Cambria"/>
          <w:b/>
          <w:u w:val="single"/>
        </w:rPr>
        <w:t>ve</w:t>
      </w:r>
      <w:r w:rsidRPr="00575615">
        <w:rPr>
          <w:rFonts w:ascii="Cambria" w:hAnsi="Cambria"/>
          <w:b/>
          <w:u w:val="single"/>
        </w:rPr>
        <w:t>rif</w:t>
      </w:r>
      <w:r>
        <w:rPr>
          <w:rFonts w:ascii="Cambria" w:hAnsi="Cambria"/>
          <w:b/>
          <w:u w:val="single"/>
        </w:rPr>
        <w:t xml:space="preserve"> </w:t>
      </w:r>
      <w:r w:rsidRPr="00575615">
        <w:rPr>
          <w:rFonts w:ascii="Cambria" w:hAnsi="Cambria"/>
          <w:b/>
          <w:u w:val="single"/>
        </w:rPr>
        <w:t>(n :</w:t>
      </w:r>
      <w:r>
        <w:rPr>
          <w:rFonts w:ascii="Cambria" w:hAnsi="Cambria"/>
          <w:b/>
          <w:u w:val="single"/>
        </w:rPr>
        <w:t xml:space="preserve"> entier long</w:t>
      </w:r>
      <w:r w:rsidRPr="00575615">
        <w:rPr>
          <w:rFonts w:ascii="Cambria" w:hAnsi="Cambria"/>
          <w:b/>
          <w:u w:val="single"/>
        </w:rPr>
        <w:t>)</w:t>
      </w:r>
      <w:r>
        <w:rPr>
          <w:rFonts w:ascii="Cambria" w:hAnsi="Cambria"/>
        </w:rPr>
        <w:t xml:space="preserve">  </w:t>
      </w:r>
      <w:r w:rsidRPr="00C94554">
        <w:rPr>
          <w:rFonts w:ascii="Cambria" w:hAnsi="Cambria"/>
        </w:rPr>
        <w:t xml:space="preserve">qui vérifie si un entier </w:t>
      </w:r>
      <w:r w:rsidRPr="00B66B73">
        <w:rPr>
          <w:rFonts w:ascii="Cambria" w:hAnsi="Cambria"/>
          <w:b/>
        </w:rPr>
        <w:t>n</w:t>
      </w:r>
      <w:r w:rsidRPr="00C94554">
        <w:rPr>
          <w:rFonts w:ascii="Cambria" w:hAnsi="Cambria"/>
        </w:rPr>
        <w:t xml:space="preserve"> est </w:t>
      </w:r>
      <w:r w:rsidRPr="00301766">
        <w:rPr>
          <w:rFonts w:ascii="Cambria" w:hAnsi="Cambria"/>
          <w:b/>
          <w:bCs/>
        </w:rPr>
        <w:t>divisible par 17</w:t>
      </w:r>
      <w:r w:rsidRPr="00C94554">
        <w:rPr>
          <w:rFonts w:ascii="Cambria" w:hAnsi="Cambria"/>
        </w:rPr>
        <w:t xml:space="preserve"> en utilisant le principe</w:t>
      </w:r>
      <w:r>
        <w:rPr>
          <w:rFonts w:ascii="Cambria" w:hAnsi="Cambria"/>
        </w:rPr>
        <w:t xml:space="preserve"> décrit précédemment</w:t>
      </w:r>
      <w:r w:rsidRPr="00C94554">
        <w:rPr>
          <w:rFonts w:ascii="Cambria" w:hAnsi="Cambria"/>
        </w:rPr>
        <w:t>.</w:t>
      </w:r>
    </w:p>
    <w:p w:rsidR="00A850F4" w:rsidRDefault="00A850F4" w:rsidP="00C7490C">
      <w:pPr>
        <w:spacing w:line="360" w:lineRule="auto"/>
        <w:rPr>
          <w:rFonts w:ascii="Elephant" w:hAnsi="Elephant"/>
          <w:u w:val="single"/>
        </w:rPr>
      </w:pPr>
      <w:r w:rsidRPr="00E03A6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  <w:r w:rsidRPr="00E03A6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0F4" w:rsidRPr="00843F01" w:rsidRDefault="00A850F4" w:rsidP="00325DF5">
      <w:pPr>
        <w:rPr>
          <w:rFonts w:ascii="Elephant" w:hAnsi="Elephant"/>
          <w:sz w:val="28"/>
          <w:szCs w:val="28"/>
          <w:u w:val="single"/>
        </w:rPr>
      </w:pPr>
      <w:r w:rsidRPr="00843F01">
        <w:rPr>
          <w:rFonts w:ascii="Elephant" w:hAnsi="Elephant"/>
          <w:sz w:val="28"/>
          <w:szCs w:val="28"/>
          <w:u w:val="single"/>
        </w:rPr>
        <w:t xml:space="preserve">Exercice N°3 : (12  points) </w:t>
      </w:r>
    </w:p>
    <w:p w:rsidR="00A850F4" w:rsidRPr="007C5A04" w:rsidRDefault="00A850F4" w:rsidP="00A8274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Soit  </w:t>
      </w:r>
      <w:r w:rsidRPr="007C5A04">
        <w:rPr>
          <w:rFonts w:ascii="Cambria" w:hAnsi="Cambria"/>
          <w:b/>
          <w:bCs/>
        </w:rPr>
        <w:t>T</w:t>
      </w:r>
      <w:r>
        <w:rPr>
          <w:rFonts w:ascii="Cambria" w:hAnsi="Cambria"/>
        </w:rPr>
        <w:t xml:space="preserve"> un tableau </w:t>
      </w:r>
      <w:r w:rsidRPr="007C5A04">
        <w:rPr>
          <w:rFonts w:ascii="Cambria" w:hAnsi="Cambria"/>
        </w:rPr>
        <w:t xml:space="preserve">de </w:t>
      </w:r>
      <w:r w:rsidRPr="007C5A04">
        <w:rPr>
          <w:rFonts w:ascii="Cambria" w:hAnsi="Cambria"/>
          <w:b/>
        </w:rPr>
        <w:t>N</w:t>
      </w:r>
      <w:r w:rsidRPr="007C5A04">
        <w:rPr>
          <w:rFonts w:ascii="Cambria" w:hAnsi="Cambria"/>
        </w:rPr>
        <w:t xml:space="preserve"> messages  (5&lt;=</w:t>
      </w:r>
      <w:r w:rsidRPr="007C5A04">
        <w:rPr>
          <w:rFonts w:ascii="Cambria" w:hAnsi="Cambria"/>
          <w:b/>
          <w:bCs/>
        </w:rPr>
        <w:t>N</w:t>
      </w:r>
      <w:r w:rsidRPr="007C5A04">
        <w:rPr>
          <w:rFonts w:ascii="Cambria" w:hAnsi="Cambria"/>
        </w:rPr>
        <w:t>&lt;=20)</w:t>
      </w:r>
      <w:r>
        <w:rPr>
          <w:rFonts w:ascii="Cambria" w:hAnsi="Cambria"/>
        </w:rPr>
        <w:t>, ces</w:t>
      </w:r>
      <w:r w:rsidRPr="007C5A04">
        <w:rPr>
          <w:rFonts w:ascii="Cambria" w:hAnsi="Cambria"/>
        </w:rPr>
        <w:t xml:space="preserve"> messages </w:t>
      </w:r>
      <w:r>
        <w:rPr>
          <w:rFonts w:ascii="Cambria" w:hAnsi="Cambria"/>
        </w:rPr>
        <w:t xml:space="preserve">doivent contenir uniquement </w:t>
      </w:r>
      <w:r w:rsidRPr="00A82741">
        <w:rPr>
          <w:rFonts w:ascii="Cambria" w:hAnsi="Cambria"/>
          <w:b/>
          <w:bCs/>
          <w:u w:val="single"/>
        </w:rPr>
        <w:t>des lettres alphabétiques</w:t>
      </w:r>
      <w:r>
        <w:rPr>
          <w:rFonts w:ascii="Cambria" w:hAnsi="Cambria"/>
          <w:b/>
          <w:u w:val="single"/>
        </w:rPr>
        <w:t xml:space="preserve"> en minuscule</w:t>
      </w:r>
      <w:r w:rsidRPr="00A8274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 et ayant une </w:t>
      </w:r>
      <w:r w:rsidRPr="00843F01">
        <w:rPr>
          <w:rFonts w:ascii="Cambria" w:hAnsi="Cambria"/>
          <w:b/>
          <w:bCs/>
          <w:u w:val="single"/>
        </w:rPr>
        <w:t>longueur maximale de 20 caractères</w:t>
      </w:r>
      <w:r>
        <w:rPr>
          <w:rFonts w:ascii="Cambria" w:hAnsi="Cambria"/>
          <w:bCs/>
        </w:rPr>
        <w:t xml:space="preserve">, on désire les crypter </w:t>
      </w:r>
      <w:r w:rsidRPr="007C5A04">
        <w:rPr>
          <w:rFonts w:ascii="Cambria" w:hAnsi="Cambria"/>
        </w:rPr>
        <w:t xml:space="preserve"> selon le procédé suivant :</w:t>
      </w:r>
    </w:p>
    <w:p w:rsidR="00A850F4" w:rsidRDefault="00A850F4" w:rsidP="00AF7062">
      <w:pPr>
        <w:numPr>
          <w:ilvl w:val="0"/>
          <w:numId w:val="33"/>
        </w:numPr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Pr="007C5A04">
        <w:rPr>
          <w:rFonts w:ascii="Cambria" w:hAnsi="Cambria"/>
        </w:rPr>
        <w:t>e premier caractère du message</w:t>
      </w:r>
      <w:r>
        <w:rPr>
          <w:rFonts w:ascii="Cambria" w:hAnsi="Cambria"/>
        </w:rPr>
        <w:t xml:space="preserve"> est considéré comme clé de cryptage</w:t>
      </w:r>
      <w:r w:rsidRPr="007C5A04">
        <w:rPr>
          <w:rFonts w:ascii="Cambria" w:hAnsi="Cambria"/>
        </w:rPr>
        <w:t>.</w:t>
      </w:r>
    </w:p>
    <w:p w:rsidR="00A850F4" w:rsidRPr="007C5A04" w:rsidRDefault="00A850F4" w:rsidP="00AF7062">
      <w:pPr>
        <w:numPr>
          <w:ilvl w:val="0"/>
          <w:numId w:val="33"/>
        </w:numPr>
        <w:jc w:val="both"/>
        <w:rPr>
          <w:rFonts w:ascii="Cambria" w:hAnsi="Cambria"/>
        </w:rPr>
      </w:pPr>
      <w:r w:rsidRPr="007C5A04">
        <w:rPr>
          <w:rFonts w:ascii="Cambria" w:hAnsi="Cambria"/>
        </w:rPr>
        <w:t xml:space="preserve">Chaque caractère du message sera codé en ajoutant son code </w:t>
      </w:r>
      <w:r w:rsidRPr="007C5A04">
        <w:rPr>
          <w:rFonts w:ascii="Cambria" w:hAnsi="Cambria"/>
          <w:b/>
        </w:rPr>
        <w:t>ASCII</w:t>
      </w:r>
      <w:r w:rsidRPr="007C5A04">
        <w:rPr>
          <w:rFonts w:ascii="Cambria" w:hAnsi="Cambria"/>
        </w:rPr>
        <w:t xml:space="preserve"> au code </w:t>
      </w:r>
      <w:r w:rsidRPr="007C5A04">
        <w:rPr>
          <w:rFonts w:ascii="Cambria" w:hAnsi="Cambria"/>
          <w:b/>
        </w:rPr>
        <w:t xml:space="preserve">ASCII </w:t>
      </w:r>
      <w:r w:rsidRPr="007C5A04">
        <w:rPr>
          <w:rFonts w:ascii="Cambria" w:hAnsi="Cambria"/>
        </w:rPr>
        <w:t>de la clé. Si cette somme dépasse 127,  on en soustrait 127.</w:t>
      </w:r>
    </w:p>
    <w:p w:rsidR="00A850F4" w:rsidRPr="007C5A04" w:rsidRDefault="00A850F4" w:rsidP="00AF7062">
      <w:pPr>
        <w:numPr>
          <w:ilvl w:val="0"/>
          <w:numId w:val="33"/>
        </w:numPr>
        <w:jc w:val="both"/>
        <w:rPr>
          <w:rFonts w:ascii="Cambria" w:hAnsi="Cambria"/>
        </w:rPr>
      </w:pPr>
      <w:r w:rsidRPr="007C5A04">
        <w:rPr>
          <w:rFonts w:ascii="Cambria" w:hAnsi="Cambria"/>
        </w:rPr>
        <w:t xml:space="preserve">Déterminer le caractère dont </w:t>
      </w:r>
      <w:r>
        <w:rPr>
          <w:rFonts w:ascii="Cambria" w:hAnsi="Cambria"/>
        </w:rPr>
        <w:t xml:space="preserve">le </w:t>
      </w:r>
      <w:r w:rsidRPr="007C5A04">
        <w:rPr>
          <w:rFonts w:ascii="Cambria" w:hAnsi="Cambria"/>
        </w:rPr>
        <w:t xml:space="preserve">code </w:t>
      </w:r>
      <w:r w:rsidRPr="007C5A04">
        <w:rPr>
          <w:rFonts w:ascii="Cambria" w:hAnsi="Cambria"/>
          <w:b/>
        </w:rPr>
        <w:t>ASCII</w:t>
      </w:r>
      <w:r w:rsidRPr="007C5A04">
        <w:rPr>
          <w:rFonts w:ascii="Cambria" w:hAnsi="Cambria"/>
        </w:rPr>
        <w:t xml:space="preserve"> est égal à cette somme. </w:t>
      </w:r>
    </w:p>
    <w:p w:rsidR="00A850F4" w:rsidRDefault="00A850F4" w:rsidP="00AB5DAB">
      <w:pPr>
        <w:rPr>
          <w:rFonts w:ascii="Cambria" w:hAnsi="Cambria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1024"/>
        <w:gridCol w:w="1203"/>
        <w:gridCol w:w="1288"/>
        <w:gridCol w:w="1056"/>
        <w:gridCol w:w="1086"/>
      </w:tblGrid>
      <w:tr w:rsidR="00A850F4" w:rsidRPr="00B77B76" w:rsidTr="00AF7062">
        <w:trPr>
          <w:trHeight w:val="259"/>
        </w:trPr>
        <w:tc>
          <w:tcPr>
            <w:tcW w:w="583" w:type="dxa"/>
            <w:tcBorders>
              <w:top w:val="nil"/>
              <w:left w:val="nil"/>
              <w:bottom w:val="nil"/>
            </w:tcBorders>
          </w:tcPr>
          <w:p w:rsidR="00A850F4" w:rsidRPr="00A82741" w:rsidRDefault="00A850F4" w:rsidP="00AF7062">
            <w:pPr>
              <w:rPr>
                <w:rFonts w:ascii="Cambria" w:hAnsi="Cambria"/>
                <w:b/>
              </w:rPr>
            </w:pPr>
            <w:r w:rsidRPr="00A82741">
              <w:rPr>
                <w:rFonts w:ascii="Cambria" w:hAnsi="Cambria"/>
                <w:b/>
                <w:sz w:val="22"/>
                <w:szCs w:val="22"/>
              </w:rPr>
              <w:t>T</w:t>
            </w:r>
          </w:p>
        </w:tc>
        <w:tc>
          <w:tcPr>
            <w:tcW w:w="1024" w:type="dxa"/>
          </w:tcPr>
          <w:p w:rsidR="00A850F4" w:rsidRPr="00A82741" w:rsidRDefault="00A850F4" w:rsidP="00AF7062">
            <w:pPr>
              <w:rPr>
                <w:rFonts w:ascii="Cambria" w:hAnsi="Cambria"/>
                <w:b/>
              </w:rPr>
            </w:pPr>
            <w:r w:rsidRPr="00A82741">
              <w:rPr>
                <w:rFonts w:ascii="Cambria" w:hAnsi="Cambria"/>
                <w:b/>
                <w:sz w:val="22"/>
                <w:szCs w:val="22"/>
              </w:rPr>
              <w:t>‘’alerte’’</w:t>
            </w:r>
          </w:p>
        </w:tc>
        <w:tc>
          <w:tcPr>
            <w:tcW w:w="1203" w:type="dxa"/>
          </w:tcPr>
          <w:p w:rsidR="00A850F4" w:rsidRPr="00A82741" w:rsidRDefault="00A850F4" w:rsidP="00AF7062">
            <w:r w:rsidRPr="00A82741">
              <w:rPr>
                <w:rFonts w:ascii="Cambria" w:hAnsi="Cambria"/>
                <w:b/>
                <w:sz w:val="22"/>
                <w:szCs w:val="22"/>
              </w:rPr>
              <w:t>‘’secours’’</w:t>
            </w:r>
          </w:p>
        </w:tc>
        <w:tc>
          <w:tcPr>
            <w:tcW w:w="1288" w:type="dxa"/>
          </w:tcPr>
          <w:p w:rsidR="00A850F4" w:rsidRPr="00A82741" w:rsidRDefault="00A850F4" w:rsidP="00AF7062">
            <w:r w:rsidRPr="00A82741">
              <w:rPr>
                <w:rFonts w:ascii="Cambria" w:hAnsi="Cambria"/>
                <w:b/>
                <w:sz w:val="22"/>
                <w:szCs w:val="22"/>
              </w:rPr>
              <w:t>‘’ennemis’’</w:t>
            </w:r>
          </w:p>
        </w:tc>
        <w:tc>
          <w:tcPr>
            <w:tcW w:w="1056" w:type="dxa"/>
          </w:tcPr>
          <w:p w:rsidR="00A850F4" w:rsidRPr="00A82741" w:rsidRDefault="00A850F4" w:rsidP="00AF7062">
            <w:pPr>
              <w:rPr>
                <w:rFonts w:ascii="Cambria" w:hAnsi="Cambria"/>
                <w:b/>
              </w:rPr>
            </w:pPr>
            <w:r w:rsidRPr="00A82741">
              <w:rPr>
                <w:rFonts w:ascii="Cambria" w:hAnsi="Cambria"/>
                <w:b/>
                <w:sz w:val="22"/>
                <w:szCs w:val="22"/>
              </w:rPr>
              <w:t>‘’armes’’</w:t>
            </w:r>
          </w:p>
        </w:tc>
        <w:tc>
          <w:tcPr>
            <w:tcW w:w="1086" w:type="dxa"/>
          </w:tcPr>
          <w:p w:rsidR="00A850F4" w:rsidRPr="00A82741" w:rsidRDefault="00A850F4" w:rsidP="00AF7062">
            <w:pPr>
              <w:rPr>
                <w:rFonts w:ascii="Cambria" w:hAnsi="Cambria"/>
                <w:b/>
              </w:rPr>
            </w:pPr>
            <w:r w:rsidRPr="00A82741">
              <w:rPr>
                <w:rFonts w:ascii="Cambria" w:hAnsi="Cambria"/>
                <w:b/>
                <w:sz w:val="22"/>
                <w:szCs w:val="22"/>
              </w:rPr>
              <w:t>‘’avions’’</w:t>
            </w:r>
          </w:p>
        </w:tc>
      </w:tr>
      <w:tr w:rsidR="00A850F4" w:rsidRPr="00090D1C" w:rsidTr="00AF7062">
        <w:trPr>
          <w:trHeight w:val="273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850F4" w:rsidRPr="00506975" w:rsidRDefault="00A850F4" w:rsidP="00AF7062">
            <w:pPr>
              <w:rPr>
                <w:rFonts w:ascii="Cambria" w:hAnsi="Cambria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vAlign w:val="center"/>
          </w:tcPr>
          <w:p w:rsidR="00A850F4" w:rsidRPr="00506975" w:rsidRDefault="00A850F4" w:rsidP="00AF706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6975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vAlign w:val="center"/>
          </w:tcPr>
          <w:p w:rsidR="00A850F4" w:rsidRPr="00506975" w:rsidRDefault="00A850F4" w:rsidP="00AF706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6975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vAlign w:val="center"/>
          </w:tcPr>
          <w:p w:rsidR="00A850F4" w:rsidRPr="00506975" w:rsidRDefault="00A850F4" w:rsidP="00AF706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6975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  <w:vAlign w:val="center"/>
          </w:tcPr>
          <w:p w:rsidR="00A850F4" w:rsidRPr="00506975" w:rsidRDefault="00A850F4" w:rsidP="00AF706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6975"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  <w:vAlign w:val="center"/>
          </w:tcPr>
          <w:p w:rsidR="00A850F4" w:rsidRPr="00506975" w:rsidRDefault="00A850F4" w:rsidP="00AF706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06975"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</w:tr>
    </w:tbl>
    <w:p w:rsidR="00A850F4" w:rsidRPr="007C5A04" w:rsidRDefault="00A850F4" w:rsidP="00AB5DAB">
      <w:pPr>
        <w:rPr>
          <w:rFonts w:ascii="Cambria" w:hAnsi="Cambria"/>
          <w:b/>
          <w:u w:val="single"/>
        </w:rPr>
      </w:pPr>
      <w:r w:rsidRPr="007C5A04">
        <w:rPr>
          <w:rFonts w:ascii="Cambria" w:hAnsi="Cambria"/>
          <w:b/>
          <w:u w:val="single"/>
        </w:rPr>
        <w:t xml:space="preserve">Exemple : </w:t>
      </w:r>
    </w:p>
    <w:p w:rsidR="00A850F4" w:rsidRDefault="00A850F4" w:rsidP="00AB5DAB">
      <w:pPr>
        <w:rPr>
          <w:rFonts w:ascii="Cambria" w:hAnsi="Cambria"/>
          <w:sz w:val="22"/>
          <w:szCs w:val="22"/>
        </w:rPr>
      </w:pPr>
    </w:p>
    <w:p w:rsidR="00A850F4" w:rsidRDefault="00A850F4" w:rsidP="00AB5DAB">
      <w:pPr>
        <w:rPr>
          <w:rFonts w:ascii="Cambria" w:hAnsi="Cambria"/>
          <w:b/>
          <w:sz w:val="22"/>
          <w:szCs w:val="22"/>
        </w:rPr>
      </w:pPr>
    </w:p>
    <w:p w:rsidR="00A850F4" w:rsidRPr="007C5A04" w:rsidRDefault="00A850F4" w:rsidP="00AB5DAB">
      <w:pPr>
        <w:rPr>
          <w:rFonts w:ascii="Cambria" w:hAnsi="Cambria"/>
        </w:rPr>
      </w:pPr>
      <w:r w:rsidRPr="00AF7062">
        <w:rPr>
          <w:rFonts w:ascii="Cambria" w:hAnsi="Cambria"/>
          <w:b/>
          <w:bCs/>
        </w:rPr>
        <w:t>T</w:t>
      </w:r>
      <w:r w:rsidRPr="007C5A04">
        <w:rPr>
          <w:rFonts w:ascii="Cambria" w:hAnsi="Cambria"/>
        </w:rPr>
        <w:t>[1] =’’</w:t>
      </w:r>
      <w:r w:rsidRPr="007C5A04">
        <w:rPr>
          <w:rFonts w:ascii="Cambria" w:hAnsi="Cambria"/>
          <w:b/>
        </w:rPr>
        <w:t>alerte</w:t>
      </w:r>
      <w:r w:rsidRPr="007C5A04">
        <w:rPr>
          <w:rFonts w:ascii="Cambria" w:hAnsi="Cambria"/>
        </w:rPr>
        <w:t>’’ , clé de cryptage (</w:t>
      </w:r>
      <w:r w:rsidRPr="00856EB0">
        <w:rPr>
          <w:rFonts w:ascii="Cambria" w:hAnsi="Cambria"/>
          <w:u w:val="single"/>
        </w:rPr>
        <w:t>1</w:t>
      </w:r>
      <w:r w:rsidRPr="00856EB0">
        <w:rPr>
          <w:rFonts w:ascii="Cambria" w:hAnsi="Cambria"/>
          <w:u w:val="single"/>
          <w:vertAlign w:val="superscript"/>
        </w:rPr>
        <w:t>ier</w:t>
      </w:r>
      <w:r w:rsidRPr="00856EB0">
        <w:rPr>
          <w:rFonts w:ascii="Cambria" w:hAnsi="Cambria"/>
          <w:u w:val="single"/>
        </w:rPr>
        <w:t xml:space="preserve"> caractère du message</w:t>
      </w:r>
      <w:r w:rsidRPr="007C5A04">
        <w:rPr>
          <w:rFonts w:ascii="Cambria" w:hAnsi="Cambria"/>
        </w:rPr>
        <w:t>) =’’</w:t>
      </w:r>
      <w:r w:rsidRPr="00301766">
        <w:rPr>
          <w:rFonts w:ascii="Cambria" w:hAnsi="Cambria"/>
          <w:b/>
          <w:bCs/>
        </w:rPr>
        <w:t>a</w:t>
      </w:r>
      <w:r w:rsidRPr="007C5A04">
        <w:rPr>
          <w:rFonts w:ascii="Cambria" w:hAnsi="Cambria"/>
        </w:rPr>
        <w:t>’’</w:t>
      </w:r>
    </w:p>
    <w:p w:rsidR="00A850F4" w:rsidRPr="007C5A04" w:rsidRDefault="00A850F4" w:rsidP="00AB5DAB">
      <w:pPr>
        <w:rPr>
          <w:rFonts w:ascii="Cambria" w:hAnsi="Cambria"/>
        </w:rPr>
      </w:pPr>
      <w:r w:rsidRPr="00AF7062">
        <w:rPr>
          <w:rFonts w:ascii="Cambria" w:hAnsi="Cambria"/>
          <w:b/>
          <w:bCs/>
        </w:rPr>
        <w:t>T</w:t>
      </w:r>
      <w:r w:rsidRPr="007C5A04">
        <w:rPr>
          <w:rFonts w:ascii="Cambria" w:hAnsi="Cambria"/>
        </w:rPr>
        <w:t>[1] crypté = ‘’</w:t>
      </w:r>
      <w:r w:rsidRPr="007C5A04">
        <w:rPr>
          <w:rFonts w:ascii="Cambria" w:hAnsi="Cambria"/>
          <w:b/>
        </w:rPr>
        <w:t>CNGTVG</w:t>
      </w:r>
      <w:r w:rsidRPr="007C5A04">
        <w:rPr>
          <w:rFonts w:ascii="Cambria" w:hAnsi="Cambria"/>
        </w:rPr>
        <w:t xml:space="preserve">’’ </w:t>
      </w:r>
    </w:p>
    <w:p w:rsidR="00A850F4" w:rsidRDefault="00A850F4" w:rsidP="00AF7062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7C5A04">
        <w:rPr>
          <w:rFonts w:ascii="Cambria" w:hAnsi="Cambria"/>
          <w:b/>
          <w:u w:val="single"/>
        </w:rPr>
        <w:t>En effet :</w:t>
      </w:r>
      <w:r w:rsidRPr="007C5A04"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ORD</w:t>
      </w:r>
      <w:r w:rsidRPr="007C5A04">
        <w:rPr>
          <w:rFonts w:ascii="Cambria" w:hAnsi="Cambria"/>
        </w:rPr>
        <w:t xml:space="preserve">(‘’a’’) + </w:t>
      </w:r>
      <w:r>
        <w:rPr>
          <w:rFonts w:ascii="Cambria" w:hAnsi="Cambria"/>
          <w:b/>
          <w:bCs/>
        </w:rPr>
        <w:t>ORD</w:t>
      </w:r>
      <w:r w:rsidRPr="007C5A04">
        <w:rPr>
          <w:rFonts w:ascii="Cambria" w:hAnsi="Cambria"/>
        </w:rPr>
        <w:t xml:space="preserve">(‘’a’’)= 97+97=194 qui est </w:t>
      </w:r>
      <w:r w:rsidRPr="007C5A04">
        <w:rPr>
          <w:rFonts w:ascii="Cambria" w:hAnsi="Cambria"/>
          <w:b/>
        </w:rPr>
        <w:t xml:space="preserve">supérieur à </w:t>
      </w:r>
      <w:r w:rsidRPr="007C5A04">
        <w:rPr>
          <w:rFonts w:ascii="Cambria" w:hAnsi="Cambria"/>
        </w:rPr>
        <w:t>127</w:t>
      </w:r>
      <w:r w:rsidRPr="007C5A04">
        <w:rPr>
          <w:rFonts w:ascii="Cambria" w:hAnsi="Cambria"/>
        </w:rPr>
        <w:sym w:font="Wingdings" w:char="F0E0"/>
      </w:r>
      <w:r w:rsidRPr="007C5A04">
        <w:rPr>
          <w:rFonts w:ascii="Cambria" w:hAnsi="Cambria"/>
        </w:rPr>
        <w:t xml:space="preserve">194-127=67 correspond au code </w:t>
      </w:r>
      <w:r w:rsidRPr="00177880">
        <w:rPr>
          <w:rFonts w:ascii="Cambria" w:hAnsi="Cambria"/>
          <w:b/>
          <w:bCs/>
        </w:rPr>
        <w:t>ASCII</w:t>
      </w:r>
      <w:r w:rsidRPr="007C5A04">
        <w:rPr>
          <w:rFonts w:ascii="Cambria" w:hAnsi="Cambria"/>
        </w:rPr>
        <w:t xml:space="preserve"> du caractère ‘’C’’, et ainsi de suite pour les autres caractères de </w:t>
      </w:r>
      <w:r w:rsidRPr="00AF7062">
        <w:rPr>
          <w:rFonts w:ascii="Cambria" w:hAnsi="Cambria"/>
        </w:rPr>
        <w:t>T</w:t>
      </w:r>
      <w:r w:rsidRPr="007C5A04">
        <w:rPr>
          <w:rFonts w:ascii="Cambria" w:hAnsi="Cambria"/>
        </w:rPr>
        <w:t>[1].</w:t>
      </w:r>
    </w:p>
    <w:p w:rsidR="00A850F4" w:rsidRPr="007C5A04" w:rsidRDefault="00A850F4" w:rsidP="00AB5DAB">
      <w:pPr>
        <w:rPr>
          <w:rFonts w:ascii="Cambria" w:hAnsi="Cambria"/>
          <w:u w:val="single"/>
        </w:rPr>
      </w:pPr>
      <w:r>
        <w:rPr>
          <w:rFonts w:ascii="Cambria" w:hAnsi="Cambria"/>
          <w:b/>
          <w:u w:val="single"/>
        </w:rPr>
        <w:t>Exemple d’exécution</w:t>
      </w:r>
      <w:r w:rsidRPr="007C5A04">
        <w:rPr>
          <w:rFonts w:ascii="Cambria" w:hAnsi="Cambria"/>
          <w:b/>
          <w:u w:val="single"/>
        </w:rPr>
        <w:t>:</w:t>
      </w:r>
      <w:r w:rsidRPr="007C5A04">
        <w:rPr>
          <w:rFonts w:ascii="Cambria" w:hAnsi="Cambria"/>
          <w:u w:val="single"/>
        </w:rPr>
        <w:t xml:space="preserve">  </w:t>
      </w:r>
    </w:p>
    <w:p w:rsidR="00A850F4" w:rsidRPr="00090D1C" w:rsidRDefault="00A850F4" w:rsidP="00AB5DAB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</w:t>
      </w:r>
      <w:r w:rsidRPr="0032661D">
        <w:rPr>
          <w:rFonts w:ascii="Cambria" w:hAnsi="Cambria"/>
          <w:b/>
          <w:sz w:val="22"/>
          <w:szCs w:val="22"/>
        </w:rPr>
        <w:pict>
          <v:shape id="_x0000_i1027" type="#_x0000_t75" style="width:240.75pt;height:61.5pt">
            <v:imagedata r:id="rId8" o:title=""/>
          </v:shape>
        </w:pict>
      </w:r>
    </w:p>
    <w:p w:rsidR="00A850F4" w:rsidRPr="00AB5DAB" w:rsidRDefault="00A850F4" w:rsidP="00B77B76">
      <w:pPr>
        <w:ind w:left="360"/>
        <w:jc w:val="both"/>
        <w:rPr>
          <w:rFonts w:ascii="Cambria" w:hAnsi="Cambria"/>
          <w:sz w:val="22"/>
          <w:szCs w:val="22"/>
        </w:rPr>
      </w:pPr>
    </w:p>
    <w:p w:rsidR="00A850F4" w:rsidRPr="00F86F66" w:rsidRDefault="00A850F4" w:rsidP="00CC7B28">
      <w:pPr>
        <w:rPr>
          <w:rFonts w:ascii="Elephant" w:hAnsi="Elephant"/>
          <w:sz w:val="28"/>
          <w:szCs w:val="28"/>
          <w:u w:val="single"/>
        </w:rPr>
      </w:pPr>
      <w:r w:rsidRPr="00F86F66">
        <w:rPr>
          <w:rFonts w:ascii="Elephant" w:hAnsi="Elephant"/>
          <w:sz w:val="28"/>
          <w:szCs w:val="28"/>
          <w:u w:val="single"/>
        </w:rPr>
        <w:t>Travail demandé :</w:t>
      </w:r>
    </w:p>
    <w:p w:rsidR="00A850F4" w:rsidRPr="00F86F66" w:rsidRDefault="00A850F4" w:rsidP="00F86F66">
      <w:pPr>
        <w:numPr>
          <w:ilvl w:val="0"/>
          <w:numId w:val="29"/>
        </w:numPr>
        <w:rPr>
          <w:rFonts w:ascii="Cambria" w:hAnsi="Cambria"/>
        </w:rPr>
      </w:pPr>
      <w:r w:rsidRPr="00F86F66">
        <w:rPr>
          <w:rFonts w:ascii="Cambria" w:hAnsi="Cambria"/>
        </w:rPr>
        <w:t>Analyser le problème en le décomposant en modules </w:t>
      </w:r>
      <w:r w:rsidRPr="00F86F66">
        <w:rPr>
          <w:rFonts w:ascii="Cambria" w:hAnsi="Cambria"/>
          <w:b/>
          <w:bCs/>
        </w:rPr>
        <w:t>?</w:t>
      </w:r>
    </w:p>
    <w:p w:rsidR="00A850F4" w:rsidRPr="00F86F66" w:rsidRDefault="00A850F4" w:rsidP="003473E7">
      <w:pPr>
        <w:numPr>
          <w:ilvl w:val="0"/>
          <w:numId w:val="29"/>
        </w:numPr>
        <w:rPr>
          <w:rFonts w:ascii="Cambria" w:hAnsi="Cambria"/>
        </w:rPr>
      </w:pPr>
      <w:r w:rsidRPr="00F86F66">
        <w:rPr>
          <w:rFonts w:ascii="Cambria" w:hAnsi="Cambria"/>
        </w:rPr>
        <w:t>Analyser chacun des modules</w:t>
      </w:r>
      <w:r>
        <w:rPr>
          <w:rFonts w:ascii="Cambria" w:hAnsi="Cambria"/>
        </w:rPr>
        <w:t xml:space="preserve"> envisagés </w:t>
      </w:r>
      <w:r w:rsidRPr="00F86F66">
        <w:rPr>
          <w:rFonts w:ascii="Cambria" w:hAnsi="Cambria"/>
        </w:rPr>
        <w:t xml:space="preserve">dans </w:t>
      </w:r>
      <w:r w:rsidRPr="00F86F66">
        <w:rPr>
          <w:rFonts w:ascii="Cambria" w:hAnsi="Cambria"/>
          <w:b/>
          <w:bCs/>
        </w:rPr>
        <w:t>1)</w:t>
      </w:r>
      <w:r>
        <w:rPr>
          <w:rFonts w:ascii="Cambria" w:hAnsi="Cambria"/>
        </w:rPr>
        <w:t> </w:t>
      </w:r>
      <w:r w:rsidRPr="00F86F66">
        <w:rPr>
          <w:rFonts w:ascii="Cambria" w:hAnsi="Cambria"/>
          <w:b/>
          <w:bCs/>
        </w:rPr>
        <w:t>?</w:t>
      </w:r>
    </w:p>
    <w:p w:rsidR="00A850F4" w:rsidRDefault="00A850F4" w:rsidP="00CC7B28">
      <w:pPr>
        <w:jc w:val="both"/>
      </w:pPr>
    </w:p>
    <w:p w:rsidR="00A850F4" w:rsidRDefault="00A850F4" w:rsidP="00C7490C">
      <w:pPr>
        <w:spacing w:line="360" w:lineRule="auto"/>
        <w:jc w:val="both"/>
      </w:pPr>
    </w:p>
    <w:p w:rsidR="00A850F4" w:rsidRPr="00136945" w:rsidRDefault="00A850F4" w:rsidP="00C7490C">
      <w:pPr>
        <w:spacing w:line="360" w:lineRule="auto"/>
        <w:jc w:val="both"/>
      </w:pPr>
      <w:r w:rsidRPr="00136945">
        <w:t>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13694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  <w:r w:rsidRPr="0013694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  <w:r w:rsidRPr="0013694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  <w:r w:rsidRPr="0013694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  <w:r w:rsidRPr="0013694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  <w:r w:rsidRPr="0013694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  <w:r w:rsidRPr="0013694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  <w:r w:rsidRPr="0013694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  <w:r w:rsidRPr="00136945">
        <w:t>………………………………………………………………………………………………………………………………………………………………………</w:t>
      </w:r>
    </w:p>
    <w:sectPr w:rsidR="00A850F4" w:rsidRPr="00136945" w:rsidSect="00C7490C">
      <w:footerReference w:type="default" r:id="rId9"/>
      <w:type w:val="continuous"/>
      <w:pgSz w:w="11906" w:h="16838"/>
      <w:pgMar w:top="1134" w:right="1134" w:bottom="539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F4" w:rsidRDefault="00A850F4">
      <w:r>
        <w:separator/>
      </w:r>
    </w:p>
  </w:endnote>
  <w:endnote w:type="continuationSeparator" w:id="0">
    <w:p w:rsidR="00A850F4" w:rsidRDefault="00A8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altName w:val="Modern No. 20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0A0"/>
    </w:tblPr>
    <w:tblGrid>
      <w:gridCol w:w="6898"/>
      <w:gridCol w:w="2956"/>
    </w:tblGrid>
    <w:tr w:rsidR="00A850F4" w:rsidTr="00FF72CE">
      <w:trPr>
        <w:trHeight w:val="360"/>
      </w:trPr>
      <w:tc>
        <w:tcPr>
          <w:tcW w:w="3500" w:type="pct"/>
          <w:tcBorders>
            <w:top w:val="single" w:sz="4" w:space="0" w:color="8064A2"/>
          </w:tcBorders>
        </w:tcPr>
        <w:p w:rsidR="00A850F4" w:rsidRDefault="00A850F4" w:rsidP="00FF72CE">
          <w:pPr>
            <w:pStyle w:val="Footer"/>
            <w:jc w:val="right"/>
          </w:pPr>
        </w:p>
      </w:tc>
      <w:tc>
        <w:tcPr>
          <w:tcW w:w="1500" w:type="pct"/>
          <w:tcBorders>
            <w:top w:val="single" w:sz="4" w:space="0" w:color="8064A2"/>
          </w:tcBorders>
          <w:shd w:val="clear" w:color="auto" w:fill="8064A2"/>
        </w:tcPr>
        <w:p w:rsidR="00A850F4" w:rsidRPr="00C7490C" w:rsidRDefault="00A850F4" w:rsidP="00FF72CE">
          <w:pPr>
            <w:pStyle w:val="Footer"/>
            <w:jc w:val="right"/>
            <w:rPr>
              <w:rFonts w:ascii="Elephant" w:hAnsi="Elephant"/>
              <w:color w:val="FFFFFF"/>
              <w:sz w:val="20"/>
              <w:szCs w:val="20"/>
            </w:rPr>
          </w:pPr>
          <w:r w:rsidRPr="00C7490C">
            <w:rPr>
              <w:rFonts w:ascii="Elephant" w:hAnsi="Elephant"/>
              <w:sz w:val="20"/>
              <w:szCs w:val="20"/>
            </w:rPr>
            <w:fldChar w:fldCharType="begin"/>
          </w:r>
          <w:r w:rsidRPr="00C7490C">
            <w:rPr>
              <w:rFonts w:ascii="Elephant" w:hAnsi="Elephant"/>
              <w:sz w:val="20"/>
              <w:szCs w:val="20"/>
            </w:rPr>
            <w:instrText xml:space="preserve"> PAGE    \* MERGEFORMAT </w:instrText>
          </w:r>
          <w:r w:rsidRPr="00C7490C">
            <w:rPr>
              <w:rFonts w:ascii="Elephant" w:hAnsi="Elephant"/>
              <w:sz w:val="20"/>
              <w:szCs w:val="20"/>
            </w:rPr>
            <w:fldChar w:fldCharType="separate"/>
          </w:r>
          <w:r w:rsidRPr="00B72CA1">
            <w:rPr>
              <w:rFonts w:ascii="Elephant" w:hAnsi="Elephant"/>
              <w:noProof/>
              <w:color w:val="FFFFFF"/>
              <w:sz w:val="20"/>
              <w:szCs w:val="20"/>
            </w:rPr>
            <w:t>1</w:t>
          </w:r>
          <w:r w:rsidRPr="00C7490C">
            <w:rPr>
              <w:rFonts w:ascii="Elephant" w:hAnsi="Elephant"/>
              <w:sz w:val="20"/>
              <w:szCs w:val="20"/>
            </w:rPr>
            <w:fldChar w:fldCharType="end"/>
          </w:r>
        </w:p>
      </w:tc>
    </w:tr>
  </w:tbl>
  <w:p w:rsidR="00A850F4" w:rsidRDefault="00A850F4">
    <w:pPr>
      <w:pStyle w:val="Footer"/>
    </w:pPr>
  </w:p>
  <w:p w:rsidR="00A850F4" w:rsidRDefault="00A850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F4" w:rsidRDefault="00A850F4">
      <w:r>
        <w:separator/>
      </w:r>
    </w:p>
  </w:footnote>
  <w:footnote w:type="continuationSeparator" w:id="0">
    <w:p w:rsidR="00A850F4" w:rsidRDefault="00A85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11.25pt;height:9.75pt" o:bullet="t">
        <v:imagedata r:id="rId2" o:title=""/>
      </v:shape>
    </w:pict>
  </w:numPicBullet>
  <w:abstractNum w:abstractNumId="0">
    <w:nsid w:val="03A80310"/>
    <w:multiLevelType w:val="hybridMultilevel"/>
    <w:tmpl w:val="8CBC73B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C45FEB"/>
    <w:multiLevelType w:val="hybridMultilevel"/>
    <w:tmpl w:val="2D6614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F6DBA"/>
    <w:multiLevelType w:val="hybridMultilevel"/>
    <w:tmpl w:val="A156E4E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530E8"/>
    <w:multiLevelType w:val="multilevel"/>
    <w:tmpl w:val="7DCC7BA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E57636E"/>
    <w:multiLevelType w:val="hybridMultilevel"/>
    <w:tmpl w:val="3FDAF84C"/>
    <w:lvl w:ilvl="0" w:tplc="25404D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673AB4"/>
    <w:multiLevelType w:val="hybridMultilevel"/>
    <w:tmpl w:val="F5F8E8EE"/>
    <w:lvl w:ilvl="0" w:tplc="5C583296"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2883246"/>
    <w:multiLevelType w:val="hybridMultilevel"/>
    <w:tmpl w:val="0D083F80"/>
    <w:lvl w:ilvl="0" w:tplc="C14409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0A6E5E"/>
    <w:multiLevelType w:val="hybridMultilevel"/>
    <w:tmpl w:val="C66EE6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B05CA"/>
    <w:multiLevelType w:val="hybridMultilevel"/>
    <w:tmpl w:val="69184B04"/>
    <w:lvl w:ilvl="0" w:tplc="CC988F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F81433"/>
    <w:multiLevelType w:val="hybridMultilevel"/>
    <w:tmpl w:val="4BD000AE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03738B"/>
    <w:multiLevelType w:val="hybridMultilevel"/>
    <w:tmpl w:val="02AE441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DA0846"/>
    <w:multiLevelType w:val="multilevel"/>
    <w:tmpl w:val="F986389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385F17"/>
    <w:multiLevelType w:val="hybridMultilevel"/>
    <w:tmpl w:val="B61E4088"/>
    <w:lvl w:ilvl="0" w:tplc="040C0011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B57324"/>
    <w:multiLevelType w:val="hybridMultilevel"/>
    <w:tmpl w:val="DE54D9D6"/>
    <w:lvl w:ilvl="0" w:tplc="040C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2A3E5A07"/>
    <w:multiLevelType w:val="hybridMultilevel"/>
    <w:tmpl w:val="F986389C"/>
    <w:lvl w:ilvl="0" w:tplc="A17C87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D27FD0"/>
    <w:multiLevelType w:val="hybridMultilevel"/>
    <w:tmpl w:val="50A060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51073"/>
    <w:multiLevelType w:val="hybridMultilevel"/>
    <w:tmpl w:val="800A8D52"/>
    <w:lvl w:ilvl="0" w:tplc="E09669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560CD5C">
      <w:start w:val="1"/>
      <w:numFmt w:val="bullet"/>
      <w:lvlText w:val=""/>
      <w:lvlPicBulletId w:val="1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/>
        <w:color w:val="auto"/>
        <w:sz w:val="1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E90254"/>
    <w:multiLevelType w:val="hybridMultilevel"/>
    <w:tmpl w:val="0DF82C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771C79"/>
    <w:multiLevelType w:val="hybridMultilevel"/>
    <w:tmpl w:val="CBC03BC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9D4D48"/>
    <w:multiLevelType w:val="hybridMultilevel"/>
    <w:tmpl w:val="FEE06C8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3BB281E"/>
    <w:multiLevelType w:val="hybridMultilevel"/>
    <w:tmpl w:val="906E419A"/>
    <w:lvl w:ilvl="0" w:tplc="E0329DFE"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2C02F8"/>
    <w:multiLevelType w:val="hybridMultilevel"/>
    <w:tmpl w:val="E2C2C31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7A5C9E"/>
    <w:multiLevelType w:val="multilevel"/>
    <w:tmpl w:val="E2E05F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167CF5"/>
    <w:multiLevelType w:val="hybridMultilevel"/>
    <w:tmpl w:val="219226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041C4"/>
    <w:multiLevelType w:val="hybridMultilevel"/>
    <w:tmpl w:val="4D8439D2"/>
    <w:lvl w:ilvl="0" w:tplc="2AA69C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8346E1"/>
    <w:multiLevelType w:val="hybridMultilevel"/>
    <w:tmpl w:val="FA5680AA"/>
    <w:lvl w:ilvl="0" w:tplc="E2F8C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2C4F1A"/>
    <w:multiLevelType w:val="hybridMultilevel"/>
    <w:tmpl w:val="A49C75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7F7266"/>
    <w:multiLevelType w:val="hybridMultilevel"/>
    <w:tmpl w:val="2B06094C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658316D1"/>
    <w:multiLevelType w:val="hybridMultilevel"/>
    <w:tmpl w:val="72DCD116"/>
    <w:lvl w:ilvl="0" w:tplc="7B68B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55222F"/>
    <w:multiLevelType w:val="hybridMultilevel"/>
    <w:tmpl w:val="3F089062"/>
    <w:lvl w:ilvl="0" w:tplc="95FC72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22479F"/>
    <w:multiLevelType w:val="hybridMultilevel"/>
    <w:tmpl w:val="33BAE9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82438C"/>
    <w:multiLevelType w:val="hybridMultilevel"/>
    <w:tmpl w:val="B880BB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75009D"/>
    <w:multiLevelType w:val="hybridMultilevel"/>
    <w:tmpl w:val="5776AAC6"/>
    <w:lvl w:ilvl="0" w:tplc="15105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0"/>
  </w:num>
  <w:num w:numId="5">
    <w:abstractNumId w:val="31"/>
  </w:num>
  <w:num w:numId="6">
    <w:abstractNumId w:val="32"/>
  </w:num>
  <w:num w:numId="7">
    <w:abstractNumId w:val="22"/>
  </w:num>
  <w:num w:numId="8">
    <w:abstractNumId w:val="18"/>
  </w:num>
  <w:num w:numId="9">
    <w:abstractNumId w:val="20"/>
  </w:num>
  <w:num w:numId="10">
    <w:abstractNumId w:val="2"/>
  </w:num>
  <w:num w:numId="11">
    <w:abstractNumId w:val="24"/>
  </w:num>
  <w:num w:numId="12">
    <w:abstractNumId w:val="23"/>
  </w:num>
  <w:num w:numId="13">
    <w:abstractNumId w:val="15"/>
  </w:num>
  <w:num w:numId="14">
    <w:abstractNumId w:val="13"/>
  </w:num>
  <w:num w:numId="15">
    <w:abstractNumId w:val="21"/>
  </w:num>
  <w:num w:numId="16">
    <w:abstractNumId w:val="8"/>
  </w:num>
  <w:num w:numId="17">
    <w:abstractNumId w:val="27"/>
  </w:num>
  <w:num w:numId="18">
    <w:abstractNumId w:val="5"/>
  </w:num>
  <w:num w:numId="19">
    <w:abstractNumId w:val="3"/>
  </w:num>
  <w:num w:numId="20">
    <w:abstractNumId w:val="4"/>
  </w:num>
  <w:num w:numId="21">
    <w:abstractNumId w:val="28"/>
  </w:num>
  <w:num w:numId="22">
    <w:abstractNumId w:val="16"/>
  </w:num>
  <w:num w:numId="23">
    <w:abstractNumId w:val="1"/>
  </w:num>
  <w:num w:numId="24">
    <w:abstractNumId w:val="26"/>
  </w:num>
  <w:num w:numId="25">
    <w:abstractNumId w:val="7"/>
  </w:num>
  <w:num w:numId="26">
    <w:abstractNumId w:val="12"/>
  </w:num>
  <w:num w:numId="27">
    <w:abstractNumId w:val="17"/>
  </w:num>
  <w:num w:numId="28">
    <w:abstractNumId w:val="25"/>
  </w:num>
  <w:num w:numId="29">
    <w:abstractNumId w:val="29"/>
  </w:num>
  <w:num w:numId="30">
    <w:abstractNumId w:val="14"/>
  </w:num>
  <w:num w:numId="31">
    <w:abstractNumId w:val="11"/>
  </w:num>
  <w:num w:numId="32">
    <w:abstractNumId w:val="9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4F5"/>
    <w:rsid w:val="0000010B"/>
    <w:rsid w:val="000267AE"/>
    <w:rsid w:val="00055E9E"/>
    <w:rsid w:val="0006356C"/>
    <w:rsid w:val="00065C0A"/>
    <w:rsid w:val="00077818"/>
    <w:rsid w:val="00090D1C"/>
    <w:rsid w:val="00097331"/>
    <w:rsid w:val="000A2C5C"/>
    <w:rsid w:val="000B517C"/>
    <w:rsid w:val="000B569C"/>
    <w:rsid w:val="000B69BE"/>
    <w:rsid w:val="000C4A72"/>
    <w:rsid w:val="000C51EE"/>
    <w:rsid w:val="001104B8"/>
    <w:rsid w:val="00111F6C"/>
    <w:rsid w:val="00114BA1"/>
    <w:rsid w:val="00121BCE"/>
    <w:rsid w:val="001263A3"/>
    <w:rsid w:val="00136945"/>
    <w:rsid w:val="00160946"/>
    <w:rsid w:val="00161C27"/>
    <w:rsid w:val="00166095"/>
    <w:rsid w:val="00177880"/>
    <w:rsid w:val="00177E6D"/>
    <w:rsid w:val="001941D1"/>
    <w:rsid w:val="00197A1C"/>
    <w:rsid w:val="001A327A"/>
    <w:rsid w:val="001B1C02"/>
    <w:rsid w:val="001D1CBD"/>
    <w:rsid w:val="001D3468"/>
    <w:rsid w:val="001F270C"/>
    <w:rsid w:val="00220E2C"/>
    <w:rsid w:val="00232F83"/>
    <w:rsid w:val="002449BB"/>
    <w:rsid w:val="00247D53"/>
    <w:rsid w:val="00257C15"/>
    <w:rsid w:val="00272D1F"/>
    <w:rsid w:val="00293955"/>
    <w:rsid w:val="002A2047"/>
    <w:rsid w:val="002B5AD9"/>
    <w:rsid w:val="002D17B9"/>
    <w:rsid w:val="002E1B04"/>
    <w:rsid w:val="00301766"/>
    <w:rsid w:val="00301E43"/>
    <w:rsid w:val="00306738"/>
    <w:rsid w:val="00312521"/>
    <w:rsid w:val="00313D0F"/>
    <w:rsid w:val="003162D4"/>
    <w:rsid w:val="00325DF5"/>
    <w:rsid w:val="0032661D"/>
    <w:rsid w:val="0033205F"/>
    <w:rsid w:val="0034288F"/>
    <w:rsid w:val="00346A8C"/>
    <w:rsid w:val="003473E7"/>
    <w:rsid w:val="00350AB2"/>
    <w:rsid w:val="003530E2"/>
    <w:rsid w:val="00354051"/>
    <w:rsid w:val="00356BB1"/>
    <w:rsid w:val="00376C20"/>
    <w:rsid w:val="00382515"/>
    <w:rsid w:val="003845D4"/>
    <w:rsid w:val="00385692"/>
    <w:rsid w:val="003C4B0E"/>
    <w:rsid w:val="003F19A3"/>
    <w:rsid w:val="003F364F"/>
    <w:rsid w:val="00411407"/>
    <w:rsid w:val="00420074"/>
    <w:rsid w:val="00443BF0"/>
    <w:rsid w:val="00453C26"/>
    <w:rsid w:val="0049164A"/>
    <w:rsid w:val="00491652"/>
    <w:rsid w:val="004A36EC"/>
    <w:rsid w:val="004A75AB"/>
    <w:rsid w:val="004A7E70"/>
    <w:rsid w:val="004B0E5C"/>
    <w:rsid w:val="004C4882"/>
    <w:rsid w:val="004D77EF"/>
    <w:rsid w:val="004E39CE"/>
    <w:rsid w:val="004E722B"/>
    <w:rsid w:val="004E731C"/>
    <w:rsid w:val="004F3C92"/>
    <w:rsid w:val="004F7825"/>
    <w:rsid w:val="004F7A4D"/>
    <w:rsid w:val="00506975"/>
    <w:rsid w:val="0050719A"/>
    <w:rsid w:val="00515ACA"/>
    <w:rsid w:val="00523335"/>
    <w:rsid w:val="00532784"/>
    <w:rsid w:val="00550406"/>
    <w:rsid w:val="0055107F"/>
    <w:rsid w:val="00551A62"/>
    <w:rsid w:val="00557A19"/>
    <w:rsid w:val="0056091C"/>
    <w:rsid w:val="00561A23"/>
    <w:rsid w:val="00570023"/>
    <w:rsid w:val="00573573"/>
    <w:rsid w:val="00575615"/>
    <w:rsid w:val="005870E7"/>
    <w:rsid w:val="005926D4"/>
    <w:rsid w:val="00593EAE"/>
    <w:rsid w:val="005A2EC4"/>
    <w:rsid w:val="005A723D"/>
    <w:rsid w:val="005C620B"/>
    <w:rsid w:val="005C7201"/>
    <w:rsid w:val="005C7FAB"/>
    <w:rsid w:val="005D0861"/>
    <w:rsid w:val="005F0CF2"/>
    <w:rsid w:val="005F74F2"/>
    <w:rsid w:val="00601A03"/>
    <w:rsid w:val="00631BA6"/>
    <w:rsid w:val="00643743"/>
    <w:rsid w:val="00651A1C"/>
    <w:rsid w:val="0066516C"/>
    <w:rsid w:val="00690F49"/>
    <w:rsid w:val="006938AA"/>
    <w:rsid w:val="00694E76"/>
    <w:rsid w:val="006B6325"/>
    <w:rsid w:val="006B7917"/>
    <w:rsid w:val="006C0ABF"/>
    <w:rsid w:val="006D0969"/>
    <w:rsid w:val="006D1726"/>
    <w:rsid w:val="006E594F"/>
    <w:rsid w:val="006E7CCB"/>
    <w:rsid w:val="006F1827"/>
    <w:rsid w:val="00705CE0"/>
    <w:rsid w:val="00706298"/>
    <w:rsid w:val="0071111B"/>
    <w:rsid w:val="00714913"/>
    <w:rsid w:val="00717CE9"/>
    <w:rsid w:val="007219CD"/>
    <w:rsid w:val="00733E9A"/>
    <w:rsid w:val="007374F5"/>
    <w:rsid w:val="00740378"/>
    <w:rsid w:val="007473FE"/>
    <w:rsid w:val="00747919"/>
    <w:rsid w:val="0077398B"/>
    <w:rsid w:val="0078594A"/>
    <w:rsid w:val="00786D3C"/>
    <w:rsid w:val="0079060D"/>
    <w:rsid w:val="00795884"/>
    <w:rsid w:val="00797358"/>
    <w:rsid w:val="007A13F9"/>
    <w:rsid w:val="007A5F04"/>
    <w:rsid w:val="007B573C"/>
    <w:rsid w:val="007B7CBB"/>
    <w:rsid w:val="007C037E"/>
    <w:rsid w:val="007C5A04"/>
    <w:rsid w:val="007D1121"/>
    <w:rsid w:val="007D134D"/>
    <w:rsid w:val="007D6452"/>
    <w:rsid w:val="007F52AC"/>
    <w:rsid w:val="007F55B2"/>
    <w:rsid w:val="007F745D"/>
    <w:rsid w:val="00803933"/>
    <w:rsid w:val="00812361"/>
    <w:rsid w:val="008155B3"/>
    <w:rsid w:val="008226EA"/>
    <w:rsid w:val="0082676D"/>
    <w:rsid w:val="00842E41"/>
    <w:rsid w:val="00843F01"/>
    <w:rsid w:val="00856EB0"/>
    <w:rsid w:val="0086146C"/>
    <w:rsid w:val="0086357D"/>
    <w:rsid w:val="00864D36"/>
    <w:rsid w:val="00877D3F"/>
    <w:rsid w:val="0088464A"/>
    <w:rsid w:val="0088687E"/>
    <w:rsid w:val="00897A22"/>
    <w:rsid w:val="008F272B"/>
    <w:rsid w:val="008F6F29"/>
    <w:rsid w:val="00900DB0"/>
    <w:rsid w:val="009111DF"/>
    <w:rsid w:val="00914F4B"/>
    <w:rsid w:val="009233EE"/>
    <w:rsid w:val="00926CFF"/>
    <w:rsid w:val="00927D75"/>
    <w:rsid w:val="009304C5"/>
    <w:rsid w:val="00953193"/>
    <w:rsid w:val="009536D2"/>
    <w:rsid w:val="009538C2"/>
    <w:rsid w:val="00957EED"/>
    <w:rsid w:val="0096120A"/>
    <w:rsid w:val="009729B1"/>
    <w:rsid w:val="0097404B"/>
    <w:rsid w:val="00983BE3"/>
    <w:rsid w:val="009A1815"/>
    <w:rsid w:val="009A6156"/>
    <w:rsid w:val="009B0DF5"/>
    <w:rsid w:val="009B2BA1"/>
    <w:rsid w:val="009B3666"/>
    <w:rsid w:val="009D5125"/>
    <w:rsid w:val="00A01105"/>
    <w:rsid w:val="00A031CC"/>
    <w:rsid w:val="00A05399"/>
    <w:rsid w:val="00A116E1"/>
    <w:rsid w:val="00A161EE"/>
    <w:rsid w:val="00A20076"/>
    <w:rsid w:val="00A43091"/>
    <w:rsid w:val="00A53297"/>
    <w:rsid w:val="00A5613A"/>
    <w:rsid w:val="00A562CE"/>
    <w:rsid w:val="00A82741"/>
    <w:rsid w:val="00A850F4"/>
    <w:rsid w:val="00A92D33"/>
    <w:rsid w:val="00A96C7A"/>
    <w:rsid w:val="00A96DD8"/>
    <w:rsid w:val="00AB14BE"/>
    <w:rsid w:val="00AB5DAB"/>
    <w:rsid w:val="00AC7F81"/>
    <w:rsid w:val="00AE631A"/>
    <w:rsid w:val="00AF14F9"/>
    <w:rsid w:val="00AF7062"/>
    <w:rsid w:val="00B14ED4"/>
    <w:rsid w:val="00B21FAE"/>
    <w:rsid w:val="00B23BDD"/>
    <w:rsid w:val="00B57A13"/>
    <w:rsid w:val="00B6082D"/>
    <w:rsid w:val="00B61DED"/>
    <w:rsid w:val="00B65109"/>
    <w:rsid w:val="00B66B73"/>
    <w:rsid w:val="00B70E3A"/>
    <w:rsid w:val="00B716EB"/>
    <w:rsid w:val="00B72CA1"/>
    <w:rsid w:val="00B77B76"/>
    <w:rsid w:val="00BB2376"/>
    <w:rsid w:val="00BD2592"/>
    <w:rsid w:val="00BE7602"/>
    <w:rsid w:val="00BF1EDC"/>
    <w:rsid w:val="00BF4266"/>
    <w:rsid w:val="00BF649E"/>
    <w:rsid w:val="00C004F4"/>
    <w:rsid w:val="00C1118D"/>
    <w:rsid w:val="00C11C7E"/>
    <w:rsid w:val="00C14045"/>
    <w:rsid w:val="00C17769"/>
    <w:rsid w:val="00C2335A"/>
    <w:rsid w:val="00C23E0A"/>
    <w:rsid w:val="00C3007B"/>
    <w:rsid w:val="00C32B0D"/>
    <w:rsid w:val="00C55640"/>
    <w:rsid w:val="00C60C7A"/>
    <w:rsid w:val="00C64DD9"/>
    <w:rsid w:val="00C67985"/>
    <w:rsid w:val="00C74578"/>
    <w:rsid w:val="00C7490C"/>
    <w:rsid w:val="00C77E7C"/>
    <w:rsid w:val="00C82504"/>
    <w:rsid w:val="00C94554"/>
    <w:rsid w:val="00CA0783"/>
    <w:rsid w:val="00CC7B28"/>
    <w:rsid w:val="00CD0C67"/>
    <w:rsid w:val="00CD4875"/>
    <w:rsid w:val="00CE68AE"/>
    <w:rsid w:val="00CF0042"/>
    <w:rsid w:val="00CF7247"/>
    <w:rsid w:val="00D132C3"/>
    <w:rsid w:val="00D143C9"/>
    <w:rsid w:val="00D1721F"/>
    <w:rsid w:val="00D275A6"/>
    <w:rsid w:val="00D3390E"/>
    <w:rsid w:val="00D37C9E"/>
    <w:rsid w:val="00D517B7"/>
    <w:rsid w:val="00D6400A"/>
    <w:rsid w:val="00D84B05"/>
    <w:rsid w:val="00D90B9D"/>
    <w:rsid w:val="00D96197"/>
    <w:rsid w:val="00DC2936"/>
    <w:rsid w:val="00DD797D"/>
    <w:rsid w:val="00DE7A8C"/>
    <w:rsid w:val="00DF2041"/>
    <w:rsid w:val="00E03A6A"/>
    <w:rsid w:val="00E2478A"/>
    <w:rsid w:val="00E36959"/>
    <w:rsid w:val="00E71192"/>
    <w:rsid w:val="00E7245D"/>
    <w:rsid w:val="00E81D05"/>
    <w:rsid w:val="00E846E3"/>
    <w:rsid w:val="00E84FD8"/>
    <w:rsid w:val="00EB47E9"/>
    <w:rsid w:val="00EB51B5"/>
    <w:rsid w:val="00EB5203"/>
    <w:rsid w:val="00EB6FB1"/>
    <w:rsid w:val="00EB78F5"/>
    <w:rsid w:val="00EC0C1A"/>
    <w:rsid w:val="00EC4877"/>
    <w:rsid w:val="00EC7CAD"/>
    <w:rsid w:val="00ED044E"/>
    <w:rsid w:val="00EE3EBE"/>
    <w:rsid w:val="00EE7A72"/>
    <w:rsid w:val="00EF016C"/>
    <w:rsid w:val="00F17503"/>
    <w:rsid w:val="00F428CA"/>
    <w:rsid w:val="00F46F32"/>
    <w:rsid w:val="00F47AEA"/>
    <w:rsid w:val="00F60D61"/>
    <w:rsid w:val="00F633E5"/>
    <w:rsid w:val="00F63F4B"/>
    <w:rsid w:val="00F86EB2"/>
    <w:rsid w:val="00F86F66"/>
    <w:rsid w:val="00FB3A4B"/>
    <w:rsid w:val="00FB4D54"/>
    <w:rsid w:val="00FB6454"/>
    <w:rsid w:val="00FC320E"/>
    <w:rsid w:val="00FC4A62"/>
    <w:rsid w:val="00FC6941"/>
    <w:rsid w:val="00FE433C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46A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20E"/>
    <w:pPr>
      <w:keepNext/>
      <w:framePr w:hSpace="141" w:wrap="around" w:vAnchor="text" w:hAnchor="margin" w:y="-898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320E"/>
    <w:pPr>
      <w:keepNext/>
      <w:jc w:val="center"/>
      <w:outlineLvl w:val="1"/>
    </w:pPr>
    <w:rPr>
      <w:rFonts w:ascii="Lucida Sans" w:hAnsi="Lucida Sans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320E"/>
    <w:pPr>
      <w:keepNext/>
      <w:jc w:val="center"/>
      <w:outlineLvl w:val="2"/>
    </w:pPr>
    <w:rPr>
      <w:b/>
      <w:bCs/>
      <w:i/>
      <w:iCs/>
      <w:color w:val="00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320E"/>
    <w:pPr>
      <w:keepNext/>
      <w:jc w:val="both"/>
      <w:outlineLvl w:val="3"/>
    </w:pPr>
    <w:rPr>
      <w:rFonts w:ascii="Old English Text MT" w:hAnsi="Old English Text MT"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320E"/>
    <w:pPr>
      <w:keepNext/>
      <w:outlineLvl w:val="4"/>
    </w:pPr>
    <w:rPr>
      <w:rFonts w:ascii="Lucida Sans" w:hAnsi="Lucida Sans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320E"/>
    <w:pPr>
      <w:keepNext/>
      <w:jc w:val="center"/>
      <w:outlineLvl w:val="5"/>
    </w:pPr>
    <w:rPr>
      <w:rFonts w:ascii="Old English Text MT" w:hAnsi="Old English Text MT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320E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320E"/>
    <w:pPr>
      <w:keepNext/>
      <w:ind w:right="-190"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320E"/>
    <w:pPr>
      <w:keepNext/>
      <w:ind w:right="-907"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A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5A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5AC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5AC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5A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15AC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15AC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15AC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15ACA"/>
    <w:rPr>
      <w:rFonts w:ascii="Cambria" w:hAnsi="Cambria" w:cs="Times New Roman"/>
    </w:rPr>
  </w:style>
  <w:style w:type="paragraph" w:customStyle="1" w:styleId="En-tte">
    <w:name w:val="En-tête"/>
    <w:basedOn w:val="Normal"/>
    <w:link w:val="HeaderChar"/>
    <w:uiPriority w:val="99"/>
    <w:rsid w:val="00FC320E"/>
    <w:pPr>
      <w:tabs>
        <w:tab w:val="center" w:pos="4153"/>
        <w:tab w:val="right" w:pos="8306"/>
      </w:tabs>
    </w:pPr>
    <w:rPr>
      <w:i/>
      <w:smallCaps/>
      <w:shadow/>
      <w:szCs w:val="32"/>
    </w:rPr>
  </w:style>
  <w:style w:type="character" w:customStyle="1" w:styleId="HeaderChar">
    <w:name w:val="Header Char"/>
    <w:basedOn w:val="DefaultParagraphFont"/>
    <w:link w:val="En-tte"/>
    <w:uiPriority w:val="99"/>
    <w:semiHidden/>
    <w:locked/>
    <w:rsid w:val="003F19A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C320E"/>
    <w:pPr>
      <w:ind w:left="360"/>
      <w:jc w:val="both"/>
    </w:pPr>
    <w:rPr>
      <w:rFonts w:ascii="Lucida Sans" w:hAnsi="Lucida San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5AC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C320E"/>
    <w:pPr>
      <w:jc w:val="both"/>
    </w:pPr>
    <w:rPr>
      <w:rFonts w:ascii="Lucida Sans" w:hAnsi="Lucida San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5AC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32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5AC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C320E"/>
    <w:pPr>
      <w:tabs>
        <w:tab w:val="num" w:pos="360"/>
      </w:tabs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15AC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33E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E3695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15ACA"/>
    <w:rPr>
      <w:rFonts w:ascii="Courier New" w:hAnsi="Courier New" w:cs="Courier New"/>
      <w:sz w:val="20"/>
      <w:szCs w:val="20"/>
    </w:rPr>
  </w:style>
  <w:style w:type="character" w:customStyle="1" w:styleId="postbody1">
    <w:name w:val="postbody1"/>
    <w:basedOn w:val="DefaultParagraphFont"/>
    <w:uiPriority w:val="99"/>
    <w:rsid w:val="006D1726"/>
    <w:rPr>
      <w:rFonts w:cs="Times New Roman"/>
      <w:spacing w:val="270"/>
      <w:sz w:val="18"/>
      <w:szCs w:val="18"/>
    </w:rPr>
  </w:style>
  <w:style w:type="character" w:customStyle="1" w:styleId="lev">
    <w:name w:val="ةlevé"/>
    <w:basedOn w:val="DefaultParagraphFont"/>
    <w:uiPriority w:val="99"/>
    <w:rsid w:val="000B569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B569C"/>
    <w:rPr>
      <w:rFonts w:cs="Times New Roman"/>
    </w:rPr>
  </w:style>
  <w:style w:type="paragraph" w:styleId="NormalWeb">
    <w:name w:val="Normal (Web)"/>
    <w:basedOn w:val="Normal"/>
    <w:uiPriority w:val="99"/>
    <w:rsid w:val="00D84B05"/>
    <w:pPr>
      <w:spacing w:before="100" w:beforeAutospacing="1" w:after="100" w:afterAutospacing="1"/>
    </w:pPr>
  </w:style>
  <w:style w:type="character" w:customStyle="1" w:styleId="CarCar">
    <w:name w:val="Car Car"/>
    <w:basedOn w:val="DefaultParagraphFont"/>
    <w:uiPriority w:val="99"/>
    <w:rsid w:val="00136945"/>
    <w:rPr>
      <w:rFonts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1003</Words>
  <Characters>5519</Characters>
  <Application>Microsoft Office Outlook</Application>
  <DocSecurity>0</DocSecurity>
  <Lines>0</Lines>
  <Paragraphs>0</Paragraphs>
  <ScaleCrop>false</ScaleCrop>
  <Company>Barouni 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pilote Médnine</dc:title>
  <dc:subject/>
  <dc:creator>Selim</dc:creator>
  <cp:keywords/>
  <dc:description/>
  <cp:lastModifiedBy>hp1</cp:lastModifiedBy>
  <cp:revision>7</cp:revision>
  <cp:lastPrinted>2012-02-07T22:07:00Z</cp:lastPrinted>
  <dcterms:created xsi:type="dcterms:W3CDTF">2014-05-09T13:38:00Z</dcterms:created>
  <dcterms:modified xsi:type="dcterms:W3CDTF">2014-05-09T13:46:00Z</dcterms:modified>
</cp:coreProperties>
</file>